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6e2f" w14:textId="4e86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2018 жылғы 29 наурыздағы № 20/145-VІ "Б" корпусы Арыс қалалық мәслихат аппаратының мемлекеттік әкімшілік қызметшілерінің қызметін бағалаудың әдістемесін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2022 жылғы 18 наурыздағы № 21/103-VІІ шешiмi. Күші жойылды - Түркістан облысы Арыс қалалық мәслихатының 2023 жылғы 16 маусымдағы № 5/31-VІІІ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Арыс қалалық мәслихатының 16.06.2023 № 5/31-VІІІ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 қалалық мәслихаты 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2018 жылғы 29 наурыздағы № 20/145-VІ ""Б" корпусы Арыс қалалық мәслихат аппаратының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 4518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қазақ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 ҚАБЫЛДАДЫ деген сөз ШЕШТІ сөзімен алмастырылсын, орыс тіліндегі мәтін өзгермейді;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"Б" корпусы Арыс қалалық мәслихат аппаратының мемлекеттік әкімшілік қызметшілерінің қызметін бағалаудың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шешіммен бекітілген: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әрі-уәкілетті тұлға) персоналды басқару қызметі немесе ол болмаған жағдайда персоналды басқару қызметінің (кадр қызметінің) (бұдан әрі-персоналды басқару қызметі) міндеттерін атқару жүктелген өзге құрылымдық бөлімше (тұлға) жұмыс органы болып табылатын Бағалау жөніндегі комиссия (бұдан әрі - Комиссия) құрылады.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анықталды, комиссия мүшелерінің саны 5 адамнан кем болмауы тиіс.";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39-тармағында көрсетілген мерзімде жолданады.";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наурыздағы № 21/103-VІІ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"Б" корпусы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қызметшетшілерінің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әдістемесіне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наурыздағы № 20/145-VІ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"Б" корпусы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қызметшетшілерінің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бағалау 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Құзыреттердің мінез-құлық индикаторлары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Құзыреттер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лауазымдар санаты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мінез-құлық индикаторлары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Тиімсіз мінез-құлық индикаторлары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БАСҚАРУ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E-3 (құрылымдық бөлімшенің басшысы);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Бөлімшенің қызметін жоспарлау мен қамтамасыз етуге қажетті ақпараттарды жинақтап, талдайды және басшылыққа енгізеді;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Сеніп тапсырылған ұжымның жұмысын жоспарлайды және ұйымдастырады, олардың жоспарланған нәтижелерге қол жеткізуіне ықпал етеді;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Қызметкерлердің қойылған міндеттердің орындалуы барысындағы қызметіне бақылау жүргізеді;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Бөлімше жұмысының нәтижелелілігін және сапасын қамтамасыз етеді;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Бөлімшенің қызметін жоспарлау мен қамтамасыз етуге қажетті ақпараттарды жинақтап, талдамайды және басшылыққа енгізбейді;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Сеніп тапсырылған ұжымның жұмысын жоспарламайды және ұйымдастырмайды, олардың жоспарланған нәтижелерге қол жеткізуіне ықпал етпейді;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Қызметкерлердің қойылған міндеттердің орындалуына бақылау жүргізбейді;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Бөлімше жұмысының нәтижелелілігін және сапасын қамтамасыз етпейді;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Басымдылығына қарай тапсырмаларды маңыздылығы ретімен қояды;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Басшылыққа сапалы құжаттар дайындайды және енгізеді.;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Өлшеулі уақыт жағдайында жұмыс жасай алады;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мерзімдерді сақтайды.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Тапсырмаларды жүйесіз орындайды;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Сапасыз құжаттар әзірлейді;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Жедел жұмыс жасамайды;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мерзімдерді сақтамайды.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ЫНТЫМАҚТАСТЫҚ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(құрылымдық бөлімшенің басшысы);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Ұжымда сенімді қарым-қатынас орнатады;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Бөлімшенің қоғаммен тиімді жұмысын ұйымдастыру бойынша ұсыныс жасайды;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Бірлесіп жұмыс атқару үшін әріптестерімен тәжірибесімен және білімімен бөліседі;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Әрқайсысының нәтижеге жетуге қосқан үлесін анықтайды.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Ұжымда өзара сенімсіз қарым-қатынас орнатады;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Бөлімше және қоғаммен тиімді жұмыс ұйымдастыру бойынша ұсыныс жасамайды;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Бірлесіп жұмыс атқару үшін әріптестерімен тәжірибесімен және білімімен бөліспейді;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Бағыныстағы тұлғалардың нәтижеге жетуге қосқан үлесін анықтамайды.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Ұжымның жұмысына үлесін қосады және қажет болған жағдайда түсіндірме үшін аса тәжірибелі әріптестеріне жүгінеді;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органдар мен ұжымдардың өкілдерімен және әріптестерімен қарым-қатынасты дамытады;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Талдау барысында пікір алмасады және талқылау нәтижесін ескере отырып, тапсырмаларды орындайды.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Жұмыста тұйықтық ұстанымын білдіреді және түсіндірме үшін аса тәжірибелі әріптестеріне жүгінбейді;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Әртүрлі мемлекеттік органдар мен ұйымдардың өкілдерімен және әріптестерімен өзара әрекеттеспейді;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Әріптестерімен мәселелерді талқыламайды.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 ҚАБЫЛДАУ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E-3 (Құрылымдық бөлімшенің басшысы);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Бөлімше қызметін ұйымдастыруда тапсырмаларды дұрыс бөле алады;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 қабылдауда қажетті ақпараттарды жинауды ұйымдастырады;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 қабылдаудағы тәсілдерді ұжыммен талқылайды;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Әртүрлі дереккөздерден алынған мағлұматтарды ескере отырып, мүмкін болатын қауіптерді талдайды және болжамдайды;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Мүмкін болатын қауіптер мен салдарларды ескере отырып, құзыреті шегінде шешім қабылдайды.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Бөлімше қызметін ұйымдастыруда тапсырмаларды дұрыс бөле алмайды;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 қабылдауда қажетті ақпараттарды жинауды сирек ұйымдастырады;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 қабылдаудағы тәсілдерді ұжыммен талқылаудан бас тартады және басқалардың пікірін ескермейді;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Әртүрлі дереккөздерден алынған мағлұматтарды ескермейді, мүмкін болатын қауіптерді талдамайды және болжамайды;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 қабылдау барысында мүмкін болатын қауіптер мен салдарларды ескермейді.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Қажетті мәліметтерді таба алады;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Мүмкін болатын қауіптерді ескере отырып, мәселелерді шешудің бірнеше жолын ұсынады;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Өзінің пікірін негіздей алады.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Қажетті мәліметтерді таба алмайды;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Мүмкін болатын қауіптерді ескермейді немесе мәселелерді шешудің альтернативасын ұсынбайды;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Негізсіз пікір білдіреді.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ЖЕДЕЛДІЛІК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E-3 (Құрылымдық бөлімшенің басшысы);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Жұмыстың жаңа бағыттарын пайдалану жөніндегі ұсыныстарды қарайды және басшылыққа енгізеді;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Болып жатқан өзгерістерге талдау жасайды және жұмысты жақсарту бойынша уақтылы шаралар қабылдайды;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Өзгерістерді дұрыс қабылдауды өзінің үлгі өнегесімен көрсетеді.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Жұмыстың жаңа бағыттарын пайдалану жөніндегі ұсыныстарды қарамайды және басшылыққа енгізбейді;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Болып жатқан өзгерістерге талдау жасамайды және жұмысты жақсарту бойынша шаралар қабылдамайды;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Болып жатқан және күтілмеген өзгерістер кезінде өзін-өзі бақыламайды.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* E-4;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Жұмысты жақсарту жөнінде ұсыныстар енгізеді;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Оларды енгізудің жаңа бағыттары мен әдістерін үйренеді;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Өзгеріс жағдайларында өзін -өзі бақылайды;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 жағдайларында тез бейімделеді.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Жұмыстың қолданыстағы рәсімдері мен әдістерін ұстанады;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Жаңа бағыттар мен әдістерді зерттеп оларды енгізбейді;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 жағдайларында өзін-өзі бақылай алмайды;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 жағдайларында бейімделмейді немесе баяу бейімделеді.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ДАМУ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(Құрылымдық бөлімшенің басшысы);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Бағыныстылардың құзыреттер деңгейін жоғарылату бойынша іс-шаралар ұсынады;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Мақсатқа жету үшін өзінің құзыреттерін дамытады және оларды бағыныстыларда дамыту үшін шаралар қабылдайды;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Бағыныстылармен олардың құзыреттерін, оның ішінде дамуды қажет ететін құзыреттерді талқылайды.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Бағыныстылардың құзыреттер деңгейінің жоғарылауына қызығушылық танытпайды;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Мақсатқа жету үшін өзінің және бағыныстыларының құзыреттерін дамытпайды;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Бағыныстылармен олардың құзыреттерін талқыламайды.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* E-4;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Жаңа білімдер мен технологияларға қызығушылық танытады;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Өзіндігінен дамуға ұмтылады, жаңа ақпараттар мен оны қолданудың әдістерін ізденеді;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Тәжірибеде тиімділікті арттыратын жаңа дағдыларды қолданады.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Жаңа білімдер мен технологияларға қызығушылық танытпайды;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Өзіндігінен дамуға ұмтылмайды, жаңа ақпараттар мен оны қолдану әдістерімен қызықпайды;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Өзінде бар дағдылармен шектеледі.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E-3 (Құрылымдық бөлімшенің басшысы);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стандарттар мен нормалардың, шектеулер мен тыйымдардың сақталуын бақылайды;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Ұжымның мүддесін өз мүддесінен жоғары қояды;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Жұмыста табандылық танытады;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Ұжымдағы сыйластық пен сенім ахуалын қалыптастырады;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Бағыныстылардың іс-әрекетінде шынайылық және әділеттілік принциптерін сақтауды қамтамасыз етеді;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Риясыздық, әділдік, адал ниеттілік, сондай-ақ, жеке тұлғаның намысы мен абыройына құрмет таныта отырып, бағыныстылары үшін әдепті мінез-құлықтың үлгісі болады.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Ұжымда белгіленген стандарттар мен нормалардың, шектеулер мен тыйымдардың орын алуына жол береді;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 мүддесін ұжым мүддесінен жоғары қояды;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Жұмыста табандылық танытпайды;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Ұжымдағы сыйластық пен сенім ахуалын қалыптастырмайды;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Бағыныстылардың іс-әрекетінде шынайылық және әділеттілік принциптерін сақтауды қамтамасыз етпейді;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* E-4;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әдептілік нормалары мен стандарттарына сүйенеді;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Өзінің жұмысын адал орындайды;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Өзін адал, қарапайым, әділ ұстайды, басқаларға сыпайылық және биязылық танытады.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әдептілік нормалары мен стандарттарына сай келмейтін мінез-құлықтар танытады;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Өзінің жұмысын орындау барысында немқұрайлылық білдіреді;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Өзін адалсыз, шамданған және басқаларға дөрекілік және менсізбеушілік қасиеттерін танытады;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СТРЕССКЕ ОРНЫҚТЫЛЫҚ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E-3 (Құрылымдық бөлімшенің басшысы);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Сынға сабырлықпен қарайды және негізді болған жағдайда, кемшіліктерді жою жөнінде шаралар қабылдайды.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Сынға сабырсыз қарайды және негізді болған жағдайда, кемшіліктерді жою жөнінде шаралар қабылдамайды.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* E-4;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Сынға сабырлықпен қарайды және негізді болған жағдайда, кемшіліктерді жою жөнінде шаралар қабылдайды.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Сынға сабырсыз қарайды және негізді болған жағдайда, кемшіліктерді жою жөнінде шаралар қабылдамайды.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E-3 (Құрылымдық бөлімшенің басшысы);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Құрылымдық бөлімше қызметін ұйымдастыруды жеке жауапкершілігіне алады.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Құрылымдық бөлімшенің қызметін ұйымдастыру жауапкершілігін басқа лауазымды тұлғаға артады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* E-4;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 ісі мен нәтижелері үшін жауаптылықта болады.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 ісі мен нәтижелері үшін жауаптылықты басқа тұлғаға артады.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БАСТАМАШЫЛДЫҚ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E-3 (Құрылымдық бөлімшенің басшысы);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 тиімділігін жоғарылатуға бағытталған инновациялық тәсілдерін және шешімдерін ендіру бойынша ұсыныстарды талдайды және енгізеді.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 тиімділігін жоғарылатуға бағытталған инновациялық тәсілдерін және шешімдерін ендіру бойынша ұсыныстарды талдамайды және енгізбейді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* E-4;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Ұсыныстар мен бастамаларын енгізеді және өзінің негізгі міндеттерінен басқа қосымша жұмыстарды орындайды.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Ұсыныстар мен бастамаларын енгізбейді және өзінің негізгі міндеттерінен басқа қосымша жұмыстарды орындамайды.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0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header.xml" Type="http://schemas.openxmlformats.org/officeDocument/2006/relationships/header" Id="rId10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