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873d" w14:textId="5768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26 наурыздағы № 261-V "Индер ауданының елді мекендерінің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2022 жылғы 26 тамыздағы № 127-VII шешімі. Күші жойылды - Атырау облысы Индер аудандық мәслихатының 2023 жылғы 30 қарашадағы № 53-VІII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аудандық мәслихатының 30.11.2023 № </w:t>
      </w:r>
      <w:r>
        <w:rPr>
          <w:rFonts w:ascii="Times New Roman"/>
          <w:b w:val="false"/>
          <w:i w:val="false"/>
          <w:color w:val="ff0000"/>
          <w:sz w:val="28"/>
        </w:rPr>
        <w:t>53-VІII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Индер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Аудандық мәслихаттың 2015 жылғы 26 наурыздағы № 261-V "Индер ауданының елді мекендерінің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(нормативтік құқықтық актілерді мемлекеттік тіркеу тізілімінде № 3188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1)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"Индер ауданының ауылдық округтерінің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айқындаудың қағидасын бекіту туралы";</w:t>
      </w:r>
    </w:p>
    <w:bookmarkEnd w:id="3"/>
    <w:bookmarkStart w:name="z8" w:id="4"/>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 тармақтары</w:t>
      </w:r>
      <w:r>
        <w:rPr>
          <w:rFonts w:ascii="Times New Roman"/>
          <w:b w:val="false"/>
          <w:i w:val="false"/>
          <w:color w:val="000000"/>
          <w:sz w:val="28"/>
        </w:rPr>
        <w:t xml:space="preserve"> орысша тілінде өзгермейді, мемлекеттік тілінде жаңа редакцияда мазмұндалсын:</w:t>
      </w:r>
    </w:p>
    <w:bookmarkEnd w:id="4"/>
    <w:bookmarkStart w:name="z9" w:id="5"/>
    <w:p>
      <w:pPr>
        <w:spacing w:after="0"/>
        <w:ind w:left="0"/>
        <w:jc w:val="both"/>
      </w:pPr>
      <w:r>
        <w:rPr>
          <w:rFonts w:ascii="Times New Roman"/>
          <w:b w:val="false"/>
          <w:i w:val="false"/>
          <w:color w:val="000000"/>
          <w:sz w:val="28"/>
        </w:rPr>
        <w:t xml:space="preserve">
       "1. Индербор кентінің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bookmarkEnd w:id="5"/>
    <w:bookmarkStart w:name="z10" w:id="6"/>
    <w:p>
      <w:pPr>
        <w:spacing w:after="0"/>
        <w:ind w:left="0"/>
        <w:jc w:val="both"/>
      </w:pPr>
      <w:r>
        <w:rPr>
          <w:rFonts w:ascii="Times New Roman"/>
          <w:b w:val="false"/>
          <w:i w:val="false"/>
          <w:color w:val="000000"/>
          <w:sz w:val="28"/>
        </w:rPr>
        <w:t xml:space="preserve">
       "2. Есбол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6"/>
    <w:bookmarkStart w:name="z11" w:id="7"/>
    <w:p>
      <w:pPr>
        <w:spacing w:after="0"/>
        <w:ind w:left="0"/>
        <w:jc w:val="both"/>
      </w:pPr>
      <w:r>
        <w:rPr>
          <w:rFonts w:ascii="Times New Roman"/>
          <w:b w:val="false"/>
          <w:i w:val="false"/>
          <w:color w:val="000000"/>
          <w:sz w:val="28"/>
        </w:rPr>
        <w:t xml:space="preserve">
       "3. Көктоғай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bookmarkEnd w:id="7"/>
    <w:bookmarkStart w:name="z12" w:id="8"/>
    <w:p>
      <w:pPr>
        <w:spacing w:after="0"/>
        <w:ind w:left="0"/>
        <w:jc w:val="both"/>
      </w:pPr>
      <w:r>
        <w:rPr>
          <w:rFonts w:ascii="Times New Roman"/>
          <w:b w:val="false"/>
          <w:i w:val="false"/>
          <w:color w:val="000000"/>
          <w:sz w:val="28"/>
        </w:rPr>
        <w:t xml:space="preserve">
       "4. Өрлік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8"/>
    <w:bookmarkStart w:name="z13" w:id="9"/>
    <w:p>
      <w:pPr>
        <w:spacing w:after="0"/>
        <w:ind w:left="0"/>
        <w:jc w:val="both"/>
      </w:pPr>
      <w:r>
        <w:rPr>
          <w:rFonts w:ascii="Times New Roman"/>
          <w:b w:val="false"/>
          <w:i w:val="false"/>
          <w:color w:val="000000"/>
          <w:sz w:val="28"/>
        </w:rPr>
        <w:t xml:space="preserve">
       "5. Елтай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9"/>
    <w:bookmarkStart w:name="z14" w:id="10"/>
    <w:p>
      <w:pPr>
        <w:spacing w:after="0"/>
        <w:ind w:left="0"/>
        <w:jc w:val="both"/>
      </w:pPr>
      <w:r>
        <w:rPr>
          <w:rFonts w:ascii="Times New Roman"/>
          <w:b w:val="false"/>
          <w:i w:val="false"/>
          <w:color w:val="000000"/>
          <w:sz w:val="28"/>
        </w:rPr>
        <w:t xml:space="preserve">
       "6. Жарсуат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0"/>
    <w:bookmarkStart w:name="z15" w:id="11"/>
    <w:p>
      <w:pPr>
        <w:spacing w:after="0"/>
        <w:ind w:left="0"/>
        <w:jc w:val="both"/>
      </w:pPr>
      <w:r>
        <w:rPr>
          <w:rFonts w:ascii="Times New Roman"/>
          <w:b w:val="false"/>
          <w:i w:val="false"/>
          <w:color w:val="000000"/>
          <w:sz w:val="28"/>
        </w:rPr>
        <w:t xml:space="preserve">
       "7. Бөдене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11"/>
    <w:bookmarkStart w:name="z16"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мазмұндалсын.</w:t>
      </w:r>
    </w:p>
    <w:bookmarkEnd w:id="12"/>
    <w:bookmarkStart w:name="z17" w:id="1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26 тамыздағы</w:t>
            </w:r>
            <w:r>
              <w:br/>
            </w:r>
            <w:r>
              <w:rPr>
                <w:rFonts w:ascii="Times New Roman"/>
                <w:b w:val="false"/>
                <w:i w:val="false"/>
                <w:color w:val="000000"/>
                <w:sz w:val="20"/>
              </w:rPr>
              <w:t>№ 127-VII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26 наурыздағы</w:t>
            </w:r>
            <w:r>
              <w:br/>
            </w:r>
            <w:r>
              <w:rPr>
                <w:rFonts w:ascii="Times New Roman"/>
                <w:b w:val="false"/>
                <w:i w:val="false"/>
                <w:color w:val="000000"/>
                <w:sz w:val="20"/>
              </w:rPr>
              <w:t>261-V шешіміне 1 қосымша</w:t>
            </w:r>
          </w:p>
        </w:tc>
      </w:tr>
    </w:tbl>
    <w:bookmarkStart w:name="z21" w:id="14"/>
    <w:p>
      <w:pPr>
        <w:spacing w:after="0"/>
        <w:ind w:left="0"/>
        <w:jc w:val="left"/>
      </w:pPr>
      <w:r>
        <w:rPr>
          <w:rFonts w:ascii="Times New Roman"/>
          <w:b/>
          <w:i w:val="false"/>
          <w:color w:val="000000"/>
        </w:rPr>
        <w:t xml:space="preserve"> Индербор кентінің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bookmarkEnd w:id="14"/>
    <w:bookmarkStart w:name="z22" w:id="15"/>
    <w:p>
      <w:pPr>
        <w:spacing w:after="0"/>
        <w:ind w:left="0"/>
        <w:jc w:val="left"/>
      </w:pPr>
      <w:r>
        <w:rPr>
          <w:rFonts w:ascii="Times New Roman"/>
          <w:b/>
          <w:i w:val="false"/>
          <w:color w:val="000000"/>
        </w:rPr>
        <w:t xml:space="preserve"> 1. Жалпы ережелер</w:t>
      </w:r>
    </w:p>
    <w:bookmarkEnd w:id="15"/>
    <w:bookmarkStart w:name="z23" w:id="16"/>
    <w:p>
      <w:pPr>
        <w:spacing w:after="0"/>
        <w:ind w:left="0"/>
        <w:jc w:val="both"/>
      </w:pPr>
      <w:r>
        <w:rPr>
          <w:rFonts w:ascii="Times New Roman"/>
          <w:b w:val="false"/>
          <w:i w:val="false"/>
          <w:color w:val="000000"/>
          <w:sz w:val="28"/>
        </w:rPr>
        <w:t xml:space="preserve">
      1. Осы Индербор кентінің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Индербор кентінің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16"/>
    <w:bookmarkStart w:name="z24" w:id="1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7"/>
    <w:bookmarkStart w:name="z25" w:id="1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bookmarkEnd w:id="18"/>
    <w:bookmarkStart w:name="z26" w:id="19"/>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9"/>
    <w:bookmarkStart w:name="z27" w:id="2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20"/>
    <w:bookmarkStart w:name="z28" w:id="2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21"/>
    <w:bookmarkStart w:name="z29" w:id="2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2"/>
    <w:bookmarkStart w:name="z30" w:id="23"/>
    <w:p>
      <w:pPr>
        <w:spacing w:after="0"/>
        <w:ind w:left="0"/>
        <w:jc w:val="both"/>
      </w:pPr>
      <w:r>
        <w:rPr>
          <w:rFonts w:ascii="Times New Roman"/>
          <w:b w:val="false"/>
          <w:i w:val="false"/>
          <w:color w:val="000000"/>
          <w:sz w:val="28"/>
        </w:rPr>
        <w:t>
      5. Жергілікті қоғамдастықтың бөлек жиынын Индербор кентінің әкімі шақырады және ұйымдастырады.</w:t>
      </w:r>
    </w:p>
    <w:bookmarkEnd w:id="23"/>
    <w:bookmarkStart w:name="z31" w:id="2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Индербор кентінің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4"/>
    <w:bookmarkStart w:name="z32" w:id="25"/>
    <w:p>
      <w:pPr>
        <w:spacing w:after="0"/>
        <w:ind w:left="0"/>
        <w:jc w:val="both"/>
      </w:pPr>
      <w:r>
        <w:rPr>
          <w:rFonts w:ascii="Times New Roman"/>
          <w:b w:val="false"/>
          <w:i w:val="false"/>
          <w:color w:val="000000"/>
          <w:sz w:val="28"/>
        </w:rPr>
        <w:t>
      7. Ауыл, көше шегінде бөлек жергілікті қоғамдастық жиынын өткізуді Индербор кентінің әкімі ұйымдастырады.</w:t>
      </w:r>
    </w:p>
    <w:bookmarkEnd w:id="25"/>
    <w:bookmarkStart w:name="z33" w:id="2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26"/>
    <w:bookmarkStart w:name="z34" w:id="2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7"/>
    <w:bookmarkStart w:name="z35" w:id="2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8"/>
    <w:bookmarkStart w:name="z36" w:id="29"/>
    <w:p>
      <w:pPr>
        <w:spacing w:after="0"/>
        <w:ind w:left="0"/>
        <w:jc w:val="both"/>
      </w:pPr>
      <w:r>
        <w:rPr>
          <w:rFonts w:ascii="Times New Roman"/>
          <w:b w:val="false"/>
          <w:i w:val="false"/>
          <w:color w:val="000000"/>
          <w:sz w:val="28"/>
        </w:rPr>
        <w:t>
      9. Жергілікті қоғамдастықтың бөлек жиынын Индербор кентінің әкімі немесе ол уәкілеттік берген тұлға ашады.</w:t>
      </w:r>
    </w:p>
    <w:bookmarkEnd w:id="29"/>
    <w:bookmarkStart w:name="z37" w:id="30"/>
    <w:p>
      <w:pPr>
        <w:spacing w:after="0"/>
        <w:ind w:left="0"/>
        <w:jc w:val="both"/>
      </w:pPr>
      <w:r>
        <w:rPr>
          <w:rFonts w:ascii="Times New Roman"/>
          <w:b w:val="false"/>
          <w:i w:val="false"/>
          <w:color w:val="000000"/>
          <w:sz w:val="28"/>
        </w:rPr>
        <w:t>
      Индербор кентінің әкімі немесе ол уәкілеттік берген тұлға бөлек жергілікті қоғамдастық жиынының төрағасы болып табылады.</w:t>
      </w:r>
    </w:p>
    <w:bookmarkEnd w:id="30"/>
    <w:bookmarkStart w:name="z38" w:id="3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31"/>
    <w:bookmarkStart w:name="z39" w:id="32"/>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32"/>
    <w:bookmarkStart w:name="z40" w:id="3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33"/>
    <w:bookmarkStart w:name="z41" w:id="3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Индербор кентінің әкімінің аппаратына беріледі.</w:t>
      </w:r>
    </w:p>
    <w:bookmarkEnd w:id="34"/>
    <w:bookmarkStart w:name="z42" w:id="35"/>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Индербор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Д.Қонаев,І.Көпбаев, Шыршалы, Қ.Нұржанов, Нарын, Қ.Қазиев,Қ.Сәтбаев, Б.Майдыров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Н.Меңдіғалиев, С.Құбашев, Қ.Төленбаев,Талды, Бейбарыс, Шиелі, Ш.Уәлиханов, Бейбітшілік, Б.Нысанбаев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М.Мөңкеұлы, Тайсойған, Қ.Қаражанов, Б.Бозекенов, Жиделі, Қазақстан, Махамбет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Х.Нұрманов,А.Досалиев,Н.Оңдасынов, Ж.Кенжетаев, И.Тайманұлы, Қ.Дәулетов, Д.Нұрпейсова, О.Нығыметдинов, М.Қалимов, С.Мендешев, Ақжайық, Қ.Сағырбаев, Алғашық, Алғабас, Атырау, Сарайшық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Береке, Көктем, Бірлік, С.Габдуллин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Д.Сұлтанғалиев, Б.Қабиев, Т.Мұсабаев, Б.Момышұлы, Ш.Иманғазиев, Т.Әубакіров, Асанқайғы, Ж.Жабаев, Г.Шамин, А.Құнанбаев, М.Горький, А.Иманов, С.Нұрқасынов, Қ.Бектұрғанов, Қ Тұхфатов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Ә.Молдағұлова, М.Маметова, Қорғантау, Х.Доспанова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С.Сейфуллин, З.Қабдешев, М.Жұмабаев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М.Қарасаев, Шалқыма, Шапағат, Жерұйық, Жайық, Арна, Т.Ізтаев, Ойыл, Тұмарлы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 хан, Жәнібек хан, Ә.Бөкейхан, Ә.Марғұлан, Шахтер, С.Тұңғатаров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хан, Б.Майлин, М.Дулатов, Қасым хан, Хақназар хан, Ф.Оңғарсынова, Р.Қошқарбаев, Б.Әйтімов, Жиембет жырау, Ақкент, Есім 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Қ.Байбосынов, Бөгенбай батыр, Жәңгір хан, Тәуке хан, Х.Досмұхамедұлы, Астана, Қабанбай батыр, Ғ.Мүсірепов, Ә.Қашаубаев, Малайсары би, Ақдала, Баянды, Ақтүбек, 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26 тамыздағы</w:t>
            </w:r>
            <w:r>
              <w:br/>
            </w:r>
            <w:r>
              <w:rPr>
                <w:rFonts w:ascii="Times New Roman"/>
                <w:b w:val="false"/>
                <w:i w:val="false"/>
                <w:color w:val="000000"/>
                <w:sz w:val="20"/>
              </w:rPr>
              <w:t>№ 127-VII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26 наурыздағы</w:t>
            </w:r>
            <w:r>
              <w:br/>
            </w:r>
            <w:r>
              <w:rPr>
                <w:rFonts w:ascii="Times New Roman"/>
                <w:b w:val="false"/>
                <w:i w:val="false"/>
                <w:color w:val="000000"/>
                <w:sz w:val="20"/>
              </w:rPr>
              <w:t>261-V шешіміне 2 қосымша</w:t>
            </w:r>
          </w:p>
        </w:tc>
      </w:tr>
    </w:tbl>
    <w:bookmarkStart w:name="z45" w:id="36"/>
    <w:p>
      <w:pPr>
        <w:spacing w:after="0"/>
        <w:ind w:left="0"/>
        <w:jc w:val="left"/>
      </w:pPr>
      <w:r>
        <w:rPr>
          <w:rFonts w:ascii="Times New Roman"/>
          <w:b/>
          <w:i w:val="false"/>
          <w:color w:val="000000"/>
        </w:rPr>
        <w:t xml:space="preserve"> Есбол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bookmarkEnd w:id="36"/>
    <w:bookmarkStart w:name="z46" w:id="37"/>
    <w:p>
      <w:pPr>
        <w:spacing w:after="0"/>
        <w:ind w:left="0"/>
        <w:jc w:val="left"/>
      </w:pPr>
      <w:r>
        <w:rPr>
          <w:rFonts w:ascii="Times New Roman"/>
          <w:b/>
          <w:i w:val="false"/>
          <w:color w:val="000000"/>
        </w:rPr>
        <w:t xml:space="preserve"> 1. Жалпы ережелер</w:t>
      </w:r>
    </w:p>
    <w:bookmarkEnd w:id="37"/>
    <w:bookmarkStart w:name="z47" w:id="38"/>
    <w:p>
      <w:pPr>
        <w:spacing w:after="0"/>
        <w:ind w:left="0"/>
        <w:jc w:val="both"/>
      </w:pPr>
      <w:r>
        <w:rPr>
          <w:rFonts w:ascii="Times New Roman"/>
          <w:b w:val="false"/>
          <w:i w:val="false"/>
          <w:color w:val="000000"/>
          <w:sz w:val="28"/>
        </w:rPr>
        <w:t xml:space="preserve">
      1. Осы Есбол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Есбол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38"/>
    <w:bookmarkStart w:name="z48" w:id="3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39"/>
    <w:bookmarkStart w:name="z49" w:id="4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bookmarkEnd w:id="40"/>
    <w:bookmarkStart w:name="z50" w:id="41"/>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41"/>
    <w:bookmarkStart w:name="z51" w:id="42"/>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42"/>
    <w:bookmarkStart w:name="z52" w:id="4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43"/>
    <w:bookmarkStart w:name="z53" w:id="4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44"/>
    <w:bookmarkStart w:name="z54" w:id="45"/>
    <w:p>
      <w:pPr>
        <w:spacing w:after="0"/>
        <w:ind w:left="0"/>
        <w:jc w:val="both"/>
      </w:pPr>
      <w:r>
        <w:rPr>
          <w:rFonts w:ascii="Times New Roman"/>
          <w:b w:val="false"/>
          <w:i w:val="false"/>
          <w:color w:val="000000"/>
          <w:sz w:val="28"/>
        </w:rPr>
        <w:t>
      5. Жергілікті қоғамдастықтың бөлек жиынын Есбол ауылдық округінің әкімі шақырады және ұйымдастырады.</w:t>
      </w:r>
    </w:p>
    <w:bookmarkEnd w:id="45"/>
    <w:bookmarkStart w:name="z55" w:id="4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Есбол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46"/>
    <w:bookmarkStart w:name="z56" w:id="47"/>
    <w:p>
      <w:pPr>
        <w:spacing w:after="0"/>
        <w:ind w:left="0"/>
        <w:jc w:val="both"/>
      </w:pPr>
      <w:r>
        <w:rPr>
          <w:rFonts w:ascii="Times New Roman"/>
          <w:b w:val="false"/>
          <w:i w:val="false"/>
          <w:color w:val="000000"/>
          <w:sz w:val="28"/>
        </w:rPr>
        <w:t>
      7. Ауыл, көше шегінде бөлек жергілікті қоғамдастық жиынын өткізуді Есбол ауылдық округінің әкімі ұйымдастырады.</w:t>
      </w:r>
    </w:p>
    <w:bookmarkEnd w:id="47"/>
    <w:bookmarkStart w:name="z57" w:id="4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48"/>
    <w:bookmarkStart w:name="z58" w:id="4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49"/>
    <w:bookmarkStart w:name="z59" w:id="50"/>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50"/>
    <w:bookmarkStart w:name="z60" w:id="51"/>
    <w:p>
      <w:pPr>
        <w:spacing w:after="0"/>
        <w:ind w:left="0"/>
        <w:jc w:val="both"/>
      </w:pPr>
      <w:r>
        <w:rPr>
          <w:rFonts w:ascii="Times New Roman"/>
          <w:b w:val="false"/>
          <w:i w:val="false"/>
          <w:color w:val="000000"/>
          <w:sz w:val="28"/>
        </w:rPr>
        <w:t>
      9. Жергілікті қоғамдастықтың бөлек жиынын Есбол ауылдық округінің немесе ол уәкілеттік берген тұлға ашады.</w:t>
      </w:r>
    </w:p>
    <w:bookmarkEnd w:id="51"/>
    <w:bookmarkStart w:name="z61" w:id="52"/>
    <w:p>
      <w:pPr>
        <w:spacing w:after="0"/>
        <w:ind w:left="0"/>
        <w:jc w:val="both"/>
      </w:pPr>
      <w:r>
        <w:rPr>
          <w:rFonts w:ascii="Times New Roman"/>
          <w:b w:val="false"/>
          <w:i w:val="false"/>
          <w:color w:val="000000"/>
          <w:sz w:val="28"/>
        </w:rPr>
        <w:t>
      Есбол ауылдық округінің әкімі немесе ол уәкілеттік берген тұлға бөлек жергілікті қоғамдастық жиынының төрағасы болып табылады.</w:t>
      </w:r>
    </w:p>
    <w:bookmarkEnd w:id="52"/>
    <w:bookmarkStart w:name="z62" w:id="5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53"/>
    <w:bookmarkStart w:name="z63" w:id="54"/>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54"/>
    <w:bookmarkStart w:name="z64" w:id="5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55"/>
    <w:bookmarkStart w:name="z65" w:id="5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Есбол ауылдық округінің әкімінің аппаратына беріледі.</w:t>
      </w:r>
    </w:p>
    <w:bookmarkEnd w:id="56"/>
    <w:bookmarkStart w:name="z66" w:id="57"/>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Е.Ахметов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Ғ.Сайханов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Қ.Есбосынов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И.Тайманов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Қ.Әліпова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К.Бахитов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Қ.Сұлтанов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Ш.Иманғазиев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А.Мусагалиев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Қ.Қуанышбаев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Қ.Шүйіншқалиев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Б.Нысанбаев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М.Мөңкеұлы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Д.Нұрпейісова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Н.Сапаров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Қ.Төремұратов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С.Сейітов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Б.Бозекенов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26 тамыздағы</w:t>
            </w:r>
            <w:r>
              <w:br/>
            </w:r>
            <w:r>
              <w:rPr>
                <w:rFonts w:ascii="Times New Roman"/>
                <w:b w:val="false"/>
                <w:i w:val="false"/>
                <w:color w:val="000000"/>
                <w:sz w:val="20"/>
              </w:rPr>
              <w:t>№ 127-VII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26 наурыздағы</w:t>
            </w:r>
            <w:r>
              <w:br/>
            </w:r>
            <w:r>
              <w:rPr>
                <w:rFonts w:ascii="Times New Roman"/>
                <w:b w:val="false"/>
                <w:i w:val="false"/>
                <w:color w:val="000000"/>
                <w:sz w:val="20"/>
              </w:rPr>
              <w:t>261-V шешіміне 3 қосымша</w:t>
            </w:r>
          </w:p>
        </w:tc>
      </w:tr>
    </w:tbl>
    <w:bookmarkStart w:name="z69" w:id="58"/>
    <w:p>
      <w:pPr>
        <w:spacing w:after="0"/>
        <w:ind w:left="0"/>
        <w:jc w:val="left"/>
      </w:pPr>
      <w:r>
        <w:rPr>
          <w:rFonts w:ascii="Times New Roman"/>
          <w:b/>
          <w:i w:val="false"/>
          <w:color w:val="000000"/>
        </w:rPr>
        <w:t xml:space="preserve"> Көктоғай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bookmarkEnd w:id="58"/>
    <w:bookmarkStart w:name="z70" w:id="59"/>
    <w:p>
      <w:pPr>
        <w:spacing w:after="0"/>
        <w:ind w:left="0"/>
        <w:jc w:val="left"/>
      </w:pPr>
      <w:r>
        <w:rPr>
          <w:rFonts w:ascii="Times New Roman"/>
          <w:b/>
          <w:i w:val="false"/>
          <w:color w:val="000000"/>
        </w:rPr>
        <w:t xml:space="preserve"> 1. Жалпы ережелер</w:t>
      </w:r>
    </w:p>
    <w:bookmarkEnd w:id="59"/>
    <w:bookmarkStart w:name="z71" w:id="60"/>
    <w:p>
      <w:pPr>
        <w:spacing w:after="0"/>
        <w:ind w:left="0"/>
        <w:jc w:val="both"/>
      </w:pPr>
      <w:r>
        <w:rPr>
          <w:rFonts w:ascii="Times New Roman"/>
          <w:b w:val="false"/>
          <w:i w:val="false"/>
          <w:color w:val="000000"/>
          <w:sz w:val="28"/>
        </w:rPr>
        <w:t xml:space="preserve">
      1. Осы Көктоғай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Көктоғай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60"/>
    <w:bookmarkStart w:name="z72" w:id="6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61"/>
    <w:bookmarkStart w:name="z73" w:id="6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bookmarkEnd w:id="62"/>
    <w:bookmarkStart w:name="z74" w:id="63"/>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63"/>
    <w:bookmarkStart w:name="z75" w:id="64"/>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64"/>
    <w:bookmarkStart w:name="z76" w:id="65"/>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65"/>
    <w:bookmarkStart w:name="z77" w:id="6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66"/>
    <w:bookmarkStart w:name="z78" w:id="67"/>
    <w:p>
      <w:pPr>
        <w:spacing w:after="0"/>
        <w:ind w:left="0"/>
        <w:jc w:val="both"/>
      </w:pPr>
      <w:r>
        <w:rPr>
          <w:rFonts w:ascii="Times New Roman"/>
          <w:b w:val="false"/>
          <w:i w:val="false"/>
          <w:color w:val="000000"/>
          <w:sz w:val="28"/>
        </w:rPr>
        <w:t>
      5. Жергілікті қоғамдастықтың бөлек жиынын Көктоғай ауылдық округінің әкімі шақырады және ұйымдастырады.</w:t>
      </w:r>
    </w:p>
    <w:bookmarkEnd w:id="67"/>
    <w:bookmarkStart w:name="z79" w:id="68"/>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Көктоғай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68"/>
    <w:bookmarkStart w:name="z80" w:id="69"/>
    <w:p>
      <w:pPr>
        <w:spacing w:after="0"/>
        <w:ind w:left="0"/>
        <w:jc w:val="both"/>
      </w:pPr>
      <w:r>
        <w:rPr>
          <w:rFonts w:ascii="Times New Roman"/>
          <w:b w:val="false"/>
          <w:i w:val="false"/>
          <w:color w:val="000000"/>
          <w:sz w:val="28"/>
        </w:rPr>
        <w:t>
      7. Ауыл, көше шегінде бөлек жергілікті қоғамдастық жиынын өткізуді Көктоғай ауылдық округінің әкімі ұйымдастырады.</w:t>
      </w:r>
    </w:p>
    <w:bookmarkEnd w:id="69"/>
    <w:bookmarkStart w:name="z81" w:id="70"/>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70"/>
    <w:bookmarkStart w:name="z82" w:id="71"/>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71"/>
    <w:bookmarkStart w:name="z83" w:id="72"/>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72"/>
    <w:bookmarkStart w:name="z84" w:id="73"/>
    <w:p>
      <w:pPr>
        <w:spacing w:after="0"/>
        <w:ind w:left="0"/>
        <w:jc w:val="both"/>
      </w:pPr>
      <w:r>
        <w:rPr>
          <w:rFonts w:ascii="Times New Roman"/>
          <w:b w:val="false"/>
          <w:i w:val="false"/>
          <w:color w:val="000000"/>
          <w:sz w:val="28"/>
        </w:rPr>
        <w:t>
      9. Жергілікті қоғамдастықтың бөлек жиынын Көктоғай ауылдық округінің немесе ол уәкілеттік берген тұлға ашады.</w:t>
      </w:r>
    </w:p>
    <w:bookmarkEnd w:id="73"/>
    <w:bookmarkStart w:name="z85" w:id="74"/>
    <w:p>
      <w:pPr>
        <w:spacing w:after="0"/>
        <w:ind w:left="0"/>
        <w:jc w:val="both"/>
      </w:pPr>
      <w:r>
        <w:rPr>
          <w:rFonts w:ascii="Times New Roman"/>
          <w:b w:val="false"/>
          <w:i w:val="false"/>
          <w:color w:val="000000"/>
          <w:sz w:val="28"/>
        </w:rPr>
        <w:t>
      Көктоғай ауылдық округінің әкімі немесе ол уәкілеттік берген тұлға бөлек жергілікті қоғамдастық жиынының төрағасы болып табылады.</w:t>
      </w:r>
    </w:p>
    <w:bookmarkEnd w:id="74"/>
    <w:bookmarkStart w:name="z86" w:id="75"/>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75"/>
    <w:bookmarkStart w:name="z87" w:id="76"/>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76"/>
    <w:bookmarkStart w:name="z88" w:id="77"/>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77"/>
    <w:bookmarkStart w:name="z89" w:id="78"/>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Көктоғай ауылдық округінің әкімінің аппаратына беріледі.</w:t>
      </w:r>
    </w:p>
    <w:bookmarkEnd w:id="78"/>
    <w:bookmarkStart w:name="z90" w:id="79"/>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Көктоғай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С.Сейфуллин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Б.Нысанбаев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А.Карентаев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Ш.Еділбаев, Х.Тастайбеков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З.Бейсенов, И.Құспанов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Б.Айманақұмов, Ө.Атамбаев, О.Айтбаев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М.Тұрғалиева, Қ.Сапуанов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Тәуелсіздік,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М.Дүйсенбиев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26 тамыздағы</w:t>
            </w:r>
            <w:r>
              <w:br/>
            </w:r>
            <w:r>
              <w:rPr>
                <w:rFonts w:ascii="Times New Roman"/>
                <w:b w:val="false"/>
                <w:i w:val="false"/>
                <w:color w:val="000000"/>
                <w:sz w:val="20"/>
              </w:rPr>
              <w:t>№ 127-VII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26 наурыздағы</w:t>
            </w:r>
            <w:r>
              <w:br/>
            </w:r>
            <w:r>
              <w:rPr>
                <w:rFonts w:ascii="Times New Roman"/>
                <w:b w:val="false"/>
                <w:i w:val="false"/>
                <w:color w:val="000000"/>
                <w:sz w:val="20"/>
              </w:rPr>
              <w:t>261-V шешіміне 4 қосымша</w:t>
            </w:r>
          </w:p>
        </w:tc>
      </w:tr>
    </w:tbl>
    <w:bookmarkStart w:name="z93" w:id="80"/>
    <w:p>
      <w:pPr>
        <w:spacing w:after="0"/>
        <w:ind w:left="0"/>
        <w:jc w:val="left"/>
      </w:pPr>
      <w:r>
        <w:rPr>
          <w:rFonts w:ascii="Times New Roman"/>
          <w:b/>
          <w:i w:val="false"/>
          <w:color w:val="000000"/>
        </w:rPr>
        <w:t xml:space="preserve"> Өрлік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bookmarkEnd w:id="80"/>
    <w:bookmarkStart w:name="z94" w:id="81"/>
    <w:p>
      <w:pPr>
        <w:spacing w:after="0"/>
        <w:ind w:left="0"/>
        <w:jc w:val="left"/>
      </w:pPr>
      <w:r>
        <w:rPr>
          <w:rFonts w:ascii="Times New Roman"/>
          <w:b/>
          <w:i w:val="false"/>
          <w:color w:val="000000"/>
        </w:rPr>
        <w:t xml:space="preserve"> 1. Жалпы ережелер</w:t>
      </w:r>
    </w:p>
    <w:bookmarkEnd w:id="81"/>
    <w:bookmarkStart w:name="z95" w:id="82"/>
    <w:p>
      <w:pPr>
        <w:spacing w:after="0"/>
        <w:ind w:left="0"/>
        <w:jc w:val="both"/>
      </w:pPr>
      <w:r>
        <w:rPr>
          <w:rFonts w:ascii="Times New Roman"/>
          <w:b w:val="false"/>
          <w:i w:val="false"/>
          <w:color w:val="000000"/>
          <w:sz w:val="28"/>
        </w:rPr>
        <w:t xml:space="preserve">
      1. Осы Өрлік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Өрлік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82"/>
    <w:bookmarkStart w:name="z96" w:id="83"/>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3"/>
    <w:bookmarkStart w:name="z97" w:id="8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bookmarkEnd w:id="84"/>
    <w:bookmarkStart w:name="z98" w:id="85"/>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5"/>
    <w:bookmarkStart w:name="z99" w:id="86"/>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86"/>
    <w:bookmarkStart w:name="z100" w:id="8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87"/>
    <w:bookmarkStart w:name="z101" w:id="8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8"/>
    <w:bookmarkStart w:name="z102" w:id="89"/>
    <w:p>
      <w:pPr>
        <w:spacing w:after="0"/>
        <w:ind w:left="0"/>
        <w:jc w:val="both"/>
      </w:pPr>
      <w:r>
        <w:rPr>
          <w:rFonts w:ascii="Times New Roman"/>
          <w:b w:val="false"/>
          <w:i w:val="false"/>
          <w:color w:val="000000"/>
          <w:sz w:val="28"/>
        </w:rPr>
        <w:t>
      5. Жергілікті қоғамдастықтың бөлек жиынын Өрлік ауылдық округінің әкімі шақырады және ұйымдастырады.</w:t>
      </w:r>
    </w:p>
    <w:bookmarkEnd w:id="89"/>
    <w:bookmarkStart w:name="z103" w:id="9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Өрлік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90"/>
    <w:bookmarkStart w:name="z104" w:id="91"/>
    <w:p>
      <w:pPr>
        <w:spacing w:after="0"/>
        <w:ind w:left="0"/>
        <w:jc w:val="both"/>
      </w:pPr>
      <w:r>
        <w:rPr>
          <w:rFonts w:ascii="Times New Roman"/>
          <w:b w:val="false"/>
          <w:i w:val="false"/>
          <w:color w:val="000000"/>
          <w:sz w:val="28"/>
        </w:rPr>
        <w:t>
      7. Ауыл, көше шегінде бөлек жергілікті қоғамдастық жиынын өткізуді Өрлік ауылдық округінің әкімі ұйымдастырады.</w:t>
      </w:r>
    </w:p>
    <w:bookmarkEnd w:id="91"/>
    <w:bookmarkStart w:name="z105" w:id="92"/>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92"/>
    <w:bookmarkStart w:name="z106" w:id="9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93"/>
    <w:bookmarkStart w:name="z107" w:id="94"/>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94"/>
    <w:bookmarkStart w:name="z108" w:id="95"/>
    <w:p>
      <w:pPr>
        <w:spacing w:after="0"/>
        <w:ind w:left="0"/>
        <w:jc w:val="both"/>
      </w:pPr>
      <w:r>
        <w:rPr>
          <w:rFonts w:ascii="Times New Roman"/>
          <w:b w:val="false"/>
          <w:i w:val="false"/>
          <w:color w:val="000000"/>
          <w:sz w:val="28"/>
        </w:rPr>
        <w:t>
      9. Жергілікті қоғамдастықтың бөлек жиынын Өрлік ауылдық округінің немесе ол уәкілеттік берген тұлға ашады.</w:t>
      </w:r>
    </w:p>
    <w:bookmarkEnd w:id="95"/>
    <w:bookmarkStart w:name="z109" w:id="96"/>
    <w:p>
      <w:pPr>
        <w:spacing w:after="0"/>
        <w:ind w:left="0"/>
        <w:jc w:val="both"/>
      </w:pPr>
      <w:r>
        <w:rPr>
          <w:rFonts w:ascii="Times New Roman"/>
          <w:b w:val="false"/>
          <w:i w:val="false"/>
          <w:color w:val="000000"/>
          <w:sz w:val="28"/>
        </w:rPr>
        <w:t>
      Өрлік ауылдық округінің әкімі немесе ол уәкілеттік берген тұлға бөлек жергілікті қоғамдастық жиынының төрағасы болып табылады.</w:t>
      </w:r>
    </w:p>
    <w:bookmarkEnd w:id="96"/>
    <w:bookmarkStart w:name="z110" w:id="9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97"/>
    <w:bookmarkStart w:name="z111" w:id="9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98"/>
    <w:bookmarkStart w:name="z112" w:id="9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99"/>
    <w:bookmarkStart w:name="z113" w:id="10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Өрлік ауылдық округінің әкімінің аппаратына беріледі.</w:t>
      </w:r>
    </w:p>
    <w:bookmarkEnd w:id="100"/>
    <w:bookmarkStart w:name="z114" w:id="101"/>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Өрлік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Кенесарыхан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Н.Габдиев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Ғ.Шахманов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С.Сәрсенғалиев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С.Өтепов,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С.Өтепов тұйық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Н.Қобданов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Н.Қобданов тұйық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Т.Шманов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А.Шамшиденов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имам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І.Үсенов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Ш.Сәрсенбаев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Х.Өмірғалиев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І.Тоғайбеков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К.Құлниязов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Насыр молда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С.Әзмұханбетов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26 тамыздағы</w:t>
            </w:r>
            <w:r>
              <w:br/>
            </w:r>
            <w:r>
              <w:rPr>
                <w:rFonts w:ascii="Times New Roman"/>
                <w:b w:val="false"/>
                <w:i w:val="false"/>
                <w:color w:val="000000"/>
                <w:sz w:val="20"/>
              </w:rPr>
              <w:t>№ 127-VII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26 наурыздағы</w:t>
            </w:r>
            <w:r>
              <w:br/>
            </w:r>
            <w:r>
              <w:rPr>
                <w:rFonts w:ascii="Times New Roman"/>
                <w:b w:val="false"/>
                <w:i w:val="false"/>
                <w:color w:val="000000"/>
                <w:sz w:val="20"/>
              </w:rPr>
              <w:t>261-V шешіміне 5 қосымша</w:t>
            </w:r>
          </w:p>
        </w:tc>
      </w:tr>
    </w:tbl>
    <w:bookmarkStart w:name="z117" w:id="102"/>
    <w:p>
      <w:pPr>
        <w:spacing w:after="0"/>
        <w:ind w:left="0"/>
        <w:jc w:val="left"/>
      </w:pPr>
      <w:r>
        <w:rPr>
          <w:rFonts w:ascii="Times New Roman"/>
          <w:b/>
          <w:i w:val="false"/>
          <w:color w:val="000000"/>
        </w:rPr>
        <w:t xml:space="preserve"> Елтай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bookmarkEnd w:id="102"/>
    <w:bookmarkStart w:name="z118" w:id="103"/>
    <w:p>
      <w:pPr>
        <w:spacing w:after="0"/>
        <w:ind w:left="0"/>
        <w:jc w:val="left"/>
      </w:pPr>
      <w:r>
        <w:rPr>
          <w:rFonts w:ascii="Times New Roman"/>
          <w:b/>
          <w:i w:val="false"/>
          <w:color w:val="000000"/>
        </w:rPr>
        <w:t xml:space="preserve"> 1. Жалпы ережелер</w:t>
      </w:r>
    </w:p>
    <w:bookmarkEnd w:id="103"/>
    <w:bookmarkStart w:name="z119" w:id="104"/>
    <w:p>
      <w:pPr>
        <w:spacing w:after="0"/>
        <w:ind w:left="0"/>
        <w:jc w:val="both"/>
      </w:pPr>
      <w:r>
        <w:rPr>
          <w:rFonts w:ascii="Times New Roman"/>
          <w:b w:val="false"/>
          <w:i w:val="false"/>
          <w:color w:val="000000"/>
          <w:sz w:val="28"/>
        </w:rPr>
        <w:t xml:space="preserve">
      1. Осы Елтай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Елтай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104"/>
    <w:bookmarkStart w:name="z120" w:id="10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05"/>
    <w:bookmarkStart w:name="z121" w:id="10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bookmarkEnd w:id="106"/>
    <w:bookmarkStart w:name="z122" w:id="107"/>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07"/>
    <w:bookmarkStart w:name="z123" w:id="108"/>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8"/>
    <w:bookmarkStart w:name="z124" w:id="109"/>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09"/>
    <w:bookmarkStart w:name="z125" w:id="1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0"/>
    <w:bookmarkStart w:name="z126" w:id="111"/>
    <w:p>
      <w:pPr>
        <w:spacing w:after="0"/>
        <w:ind w:left="0"/>
        <w:jc w:val="both"/>
      </w:pPr>
      <w:r>
        <w:rPr>
          <w:rFonts w:ascii="Times New Roman"/>
          <w:b w:val="false"/>
          <w:i w:val="false"/>
          <w:color w:val="000000"/>
          <w:sz w:val="28"/>
        </w:rPr>
        <w:t>
      5. Жергілікті қоғамдастықтың бөлек жиынын Елтай ауылдық округінің әкімі шақырады және ұйымдастырады.</w:t>
      </w:r>
    </w:p>
    <w:bookmarkEnd w:id="111"/>
    <w:bookmarkStart w:name="z127" w:id="1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Елтай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2"/>
    <w:bookmarkStart w:name="z128" w:id="113"/>
    <w:p>
      <w:pPr>
        <w:spacing w:after="0"/>
        <w:ind w:left="0"/>
        <w:jc w:val="both"/>
      </w:pPr>
      <w:r>
        <w:rPr>
          <w:rFonts w:ascii="Times New Roman"/>
          <w:b w:val="false"/>
          <w:i w:val="false"/>
          <w:color w:val="000000"/>
          <w:sz w:val="28"/>
        </w:rPr>
        <w:t>
      7. Ауыл, көше шегінде бөлек жергілікті қоғамдастық жиынын өткізуді Елтай ауылдық округінің әкімі ұйымдастырады.</w:t>
      </w:r>
    </w:p>
    <w:bookmarkEnd w:id="113"/>
    <w:bookmarkStart w:name="z129" w:id="114"/>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14"/>
    <w:bookmarkStart w:name="z130" w:id="1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15"/>
    <w:bookmarkStart w:name="z131" w:id="116"/>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16"/>
    <w:bookmarkStart w:name="z132" w:id="117"/>
    <w:p>
      <w:pPr>
        <w:spacing w:after="0"/>
        <w:ind w:left="0"/>
        <w:jc w:val="both"/>
      </w:pPr>
      <w:r>
        <w:rPr>
          <w:rFonts w:ascii="Times New Roman"/>
          <w:b w:val="false"/>
          <w:i w:val="false"/>
          <w:color w:val="000000"/>
          <w:sz w:val="28"/>
        </w:rPr>
        <w:t>
      9. Жергілікті қоғамдастықтың бөлек жиынын Елтай ауылдық округінің немесе ол уәкілеттік берген тұлға ашады.</w:t>
      </w:r>
    </w:p>
    <w:bookmarkEnd w:id="117"/>
    <w:bookmarkStart w:name="z133" w:id="118"/>
    <w:p>
      <w:pPr>
        <w:spacing w:after="0"/>
        <w:ind w:left="0"/>
        <w:jc w:val="both"/>
      </w:pPr>
      <w:r>
        <w:rPr>
          <w:rFonts w:ascii="Times New Roman"/>
          <w:b w:val="false"/>
          <w:i w:val="false"/>
          <w:color w:val="000000"/>
          <w:sz w:val="28"/>
        </w:rPr>
        <w:t>
      Елтай ауылдық округінің әкімі немесе ол уәкілеттік берген тұлға бөлек жергілікті қоғамдастық жиынының төрағасы болып табылады.</w:t>
      </w:r>
    </w:p>
    <w:bookmarkEnd w:id="118"/>
    <w:bookmarkStart w:name="z134" w:id="1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19"/>
    <w:bookmarkStart w:name="z135" w:id="120"/>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120"/>
    <w:bookmarkStart w:name="z136" w:id="1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21"/>
    <w:bookmarkStart w:name="z137" w:id="1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Елтай ауылдық округінің әкімінің аппаратына беріледі.</w:t>
      </w:r>
    </w:p>
    <w:bookmarkEnd w:id="122"/>
    <w:bookmarkStart w:name="z138" w:id="123"/>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4"/>
          <w:p>
            <w:pPr>
              <w:spacing w:after="20"/>
              <w:ind w:left="20"/>
              <w:jc w:val="both"/>
            </w:pPr>
            <w:r>
              <w:rPr>
                <w:rFonts w:ascii="Times New Roman"/>
                <w:b w:val="false"/>
                <w:i w:val="false"/>
                <w:color w:val="000000"/>
                <w:sz w:val="20"/>
              </w:rPr>
              <w:t xml:space="preserve">
Д.Базарбаев, С.Саптаяқов, М.Енбаева, </w:t>
            </w:r>
          </w:p>
          <w:bookmarkEnd w:id="124"/>
          <w:p>
            <w:pPr>
              <w:spacing w:after="20"/>
              <w:ind w:left="20"/>
              <w:jc w:val="both"/>
            </w:pPr>
            <w:r>
              <w:rPr>
                <w:rFonts w:ascii="Times New Roman"/>
                <w:b w:val="false"/>
                <w:i w:val="false"/>
                <w:color w:val="000000"/>
                <w:sz w:val="20"/>
              </w:rPr>
              <w:t xml:space="preserve">
М.Өтемісұлы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М.Сиранов, М.Қабиұлы, Х.Қауашева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М.Мөңкеұлы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И.Тайманұлы, С.Датұлы, М.Шарипов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Ж.Уалиева, Қазақстан, С.Досмағанбетов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С.Құсанов, Қ.Меңетаев, Б.Дауылұлы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Қ.Есқалиев, Т.Жылысов, Қ.Жұмалиев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Ж.Сағындықов, Е.Қсусанов, И.Махорин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О.Құспанғалиев, Н.Құлбаев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26 тамыздағы</w:t>
            </w:r>
            <w:r>
              <w:br/>
            </w:r>
            <w:r>
              <w:rPr>
                <w:rFonts w:ascii="Times New Roman"/>
                <w:b w:val="false"/>
                <w:i w:val="false"/>
                <w:color w:val="000000"/>
                <w:sz w:val="20"/>
              </w:rPr>
              <w:t>№ 127-VII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26 наурыздағы</w:t>
            </w:r>
            <w:r>
              <w:br/>
            </w:r>
            <w:r>
              <w:rPr>
                <w:rFonts w:ascii="Times New Roman"/>
                <w:b w:val="false"/>
                <w:i w:val="false"/>
                <w:color w:val="000000"/>
                <w:sz w:val="20"/>
              </w:rPr>
              <w:t>261-V шешіміне 6 қосымша</w:t>
            </w:r>
          </w:p>
        </w:tc>
      </w:tr>
    </w:tbl>
    <w:bookmarkStart w:name="z142" w:id="125"/>
    <w:p>
      <w:pPr>
        <w:spacing w:after="0"/>
        <w:ind w:left="0"/>
        <w:jc w:val="left"/>
      </w:pPr>
      <w:r>
        <w:rPr>
          <w:rFonts w:ascii="Times New Roman"/>
          <w:b/>
          <w:i w:val="false"/>
          <w:color w:val="000000"/>
        </w:rPr>
        <w:t xml:space="preserve"> Жарсуат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bookmarkEnd w:id="125"/>
    <w:bookmarkStart w:name="z143" w:id="126"/>
    <w:p>
      <w:pPr>
        <w:spacing w:after="0"/>
        <w:ind w:left="0"/>
        <w:jc w:val="left"/>
      </w:pPr>
      <w:r>
        <w:rPr>
          <w:rFonts w:ascii="Times New Roman"/>
          <w:b/>
          <w:i w:val="false"/>
          <w:color w:val="000000"/>
        </w:rPr>
        <w:t xml:space="preserve"> 1. Жалпы ережелер</w:t>
      </w:r>
    </w:p>
    <w:bookmarkEnd w:id="126"/>
    <w:bookmarkStart w:name="z144" w:id="127"/>
    <w:p>
      <w:pPr>
        <w:spacing w:after="0"/>
        <w:ind w:left="0"/>
        <w:jc w:val="both"/>
      </w:pPr>
      <w:r>
        <w:rPr>
          <w:rFonts w:ascii="Times New Roman"/>
          <w:b w:val="false"/>
          <w:i w:val="false"/>
          <w:color w:val="000000"/>
          <w:sz w:val="28"/>
        </w:rPr>
        <w:t xml:space="preserve">
      1. Осы Жарсуат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Жарсуат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127"/>
    <w:bookmarkStart w:name="z145" w:id="12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28"/>
    <w:bookmarkStart w:name="z146" w:id="12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bookmarkEnd w:id="129"/>
    <w:bookmarkStart w:name="z147" w:id="130"/>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30"/>
    <w:bookmarkStart w:name="z148" w:id="13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1"/>
    <w:bookmarkStart w:name="z149" w:id="13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32"/>
    <w:bookmarkStart w:name="z150" w:id="13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3"/>
    <w:bookmarkStart w:name="z151" w:id="134"/>
    <w:p>
      <w:pPr>
        <w:spacing w:after="0"/>
        <w:ind w:left="0"/>
        <w:jc w:val="both"/>
      </w:pPr>
      <w:r>
        <w:rPr>
          <w:rFonts w:ascii="Times New Roman"/>
          <w:b w:val="false"/>
          <w:i w:val="false"/>
          <w:color w:val="000000"/>
          <w:sz w:val="28"/>
        </w:rPr>
        <w:t>
      5. Жергілікті қоғамдастықтың бөлек жиынын Жарсуат ауылдық округінің әкімі шақырады және ұйымдастырады.</w:t>
      </w:r>
    </w:p>
    <w:bookmarkEnd w:id="134"/>
    <w:bookmarkStart w:name="z152" w:id="13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Жарсуат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5"/>
    <w:bookmarkStart w:name="z153" w:id="136"/>
    <w:p>
      <w:pPr>
        <w:spacing w:after="0"/>
        <w:ind w:left="0"/>
        <w:jc w:val="both"/>
      </w:pPr>
      <w:r>
        <w:rPr>
          <w:rFonts w:ascii="Times New Roman"/>
          <w:b w:val="false"/>
          <w:i w:val="false"/>
          <w:color w:val="000000"/>
          <w:sz w:val="28"/>
        </w:rPr>
        <w:t>
      7. Ауыл, көше шегінде бөлек жергілікті қоғамдастық жиынын өткізуді Жарсуат ауылдық округінің әкімі ұйымдастырады.</w:t>
      </w:r>
    </w:p>
    <w:bookmarkEnd w:id="136"/>
    <w:bookmarkStart w:name="z154" w:id="137"/>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37"/>
    <w:bookmarkStart w:name="z155" w:id="138"/>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38"/>
    <w:bookmarkStart w:name="z156" w:id="139"/>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39"/>
    <w:bookmarkStart w:name="z157" w:id="140"/>
    <w:p>
      <w:pPr>
        <w:spacing w:after="0"/>
        <w:ind w:left="0"/>
        <w:jc w:val="both"/>
      </w:pPr>
      <w:r>
        <w:rPr>
          <w:rFonts w:ascii="Times New Roman"/>
          <w:b w:val="false"/>
          <w:i w:val="false"/>
          <w:color w:val="000000"/>
          <w:sz w:val="28"/>
        </w:rPr>
        <w:t>
      9. Жергілікті қоғамдастықтың бөлек жиынын Жарсуат ауылдық округінің немесе ол уәкілеттік берген тұлға ашады.</w:t>
      </w:r>
    </w:p>
    <w:bookmarkEnd w:id="140"/>
    <w:bookmarkStart w:name="z158" w:id="141"/>
    <w:p>
      <w:pPr>
        <w:spacing w:after="0"/>
        <w:ind w:left="0"/>
        <w:jc w:val="both"/>
      </w:pPr>
      <w:r>
        <w:rPr>
          <w:rFonts w:ascii="Times New Roman"/>
          <w:b w:val="false"/>
          <w:i w:val="false"/>
          <w:color w:val="000000"/>
          <w:sz w:val="28"/>
        </w:rPr>
        <w:t>
      Жарсуат ауылдық округінің әкімі немесе ол уәкілеттік берген тұлға бөлек жергілікті қоғамдастық жиынының төрағасы болып табылады.</w:t>
      </w:r>
    </w:p>
    <w:bookmarkEnd w:id="141"/>
    <w:bookmarkStart w:name="z159" w:id="14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42"/>
    <w:bookmarkStart w:name="z160" w:id="143"/>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143"/>
    <w:bookmarkStart w:name="z161" w:id="14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44"/>
    <w:bookmarkStart w:name="z162" w:id="14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Жарсуат ауылдық округінің әкімінің аппаратына беріледі.</w:t>
      </w:r>
    </w:p>
    <w:bookmarkEnd w:id="145"/>
    <w:bookmarkStart w:name="z163" w:id="146"/>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және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Қ.Қалбағаев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М.Жаналисов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Қ.Сағырбайұлы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С.Ділмұқашев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А.Құнанбаев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М.Мөңкеұлы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М.Мусина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Қ.Жангиров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Б.Жанғалиев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М.Дауталиев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Ж.Қазиев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Қ.Кемалиев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Х.Тегісбайұлы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Ақтан, Қызылжар елді мекендері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Кетебай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26 тамыздағы</w:t>
            </w:r>
            <w:r>
              <w:br/>
            </w:r>
            <w:r>
              <w:rPr>
                <w:rFonts w:ascii="Times New Roman"/>
                <w:b w:val="false"/>
                <w:i w:val="false"/>
                <w:color w:val="000000"/>
                <w:sz w:val="20"/>
              </w:rPr>
              <w:t>№ 127-VII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26 наурыздағы</w:t>
            </w:r>
            <w:r>
              <w:br/>
            </w:r>
            <w:r>
              <w:rPr>
                <w:rFonts w:ascii="Times New Roman"/>
                <w:b w:val="false"/>
                <w:i w:val="false"/>
                <w:color w:val="000000"/>
                <w:sz w:val="20"/>
              </w:rPr>
              <w:t>261-V шешіміне 7 қосымша</w:t>
            </w:r>
          </w:p>
        </w:tc>
      </w:tr>
    </w:tbl>
    <w:bookmarkStart w:name="z166" w:id="147"/>
    <w:p>
      <w:pPr>
        <w:spacing w:after="0"/>
        <w:ind w:left="0"/>
        <w:jc w:val="left"/>
      </w:pPr>
      <w:r>
        <w:rPr>
          <w:rFonts w:ascii="Times New Roman"/>
          <w:b/>
          <w:i w:val="false"/>
          <w:color w:val="000000"/>
        </w:rPr>
        <w:t xml:space="preserve"> Бөдене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bookmarkEnd w:id="147"/>
    <w:bookmarkStart w:name="z167" w:id="148"/>
    <w:p>
      <w:pPr>
        <w:spacing w:after="0"/>
        <w:ind w:left="0"/>
        <w:jc w:val="left"/>
      </w:pPr>
      <w:r>
        <w:rPr>
          <w:rFonts w:ascii="Times New Roman"/>
          <w:b/>
          <w:i w:val="false"/>
          <w:color w:val="000000"/>
        </w:rPr>
        <w:t xml:space="preserve"> 1. Жалпы ережелер</w:t>
      </w:r>
    </w:p>
    <w:bookmarkEnd w:id="148"/>
    <w:bookmarkStart w:name="z168" w:id="149"/>
    <w:p>
      <w:pPr>
        <w:spacing w:after="0"/>
        <w:ind w:left="0"/>
        <w:jc w:val="both"/>
      </w:pPr>
      <w:r>
        <w:rPr>
          <w:rFonts w:ascii="Times New Roman"/>
          <w:b w:val="false"/>
          <w:i w:val="false"/>
          <w:color w:val="000000"/>
          <w:sz w:val="28"/>
        </w:rPr>
        <w:t xml:space="preserve">
      1. Осы Бөдене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Бөдене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149"/>
    <w:bookmarkStart w:name="z169" w:id="15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50"/>
    <w:bookmarkStart w:name="z170" w:id="15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bookmarkEnd w:id="151"/>
    <w:bookmarkStart w:name="z171" w:id="152"/>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52"/>
    <w:bookmarkStart w:name="z172" w:id="15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53"/>
    <w:bookmarkStart w:name="z173" w:id="15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54"/>
    <w:bookmarkStart w:name="z174" w:id="15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5"/>
    <w:bookmarkStart w:name="z175" w:id="156"/>
    <w:p>
      <w:pPr>
        <w:spacing w:after="0"/>
        <w:ind w:left="0"/>
        <w:jc w:val="both"/>
      </w:pPr>
      <w:r>
        <w:rPr>
          <w:rFonts w:ascii="Times New Roman"/>
          <w:b w:val="false"/>
          <w:i w:val="false"/>
          <w:color w:val="000000"/>
          <w:sz w:val="28"/>
        </w:rPr>
        <w:t>
      5. Жергілікті қоғамдастықтың бөлек жиынын Бөдене ауылдық округінің әкімі шақырады және ұйымдастырады.</w:t>
      </w:r>
    </w:p>
    <w:bookmarkEnd w:id="156"/>
    <w:bookmarkStart w:name="z176" w:id="15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Бөдене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57"/>
    <w:bookmarkStart w:name="z177" w:id="158"/>
    <w:p>
      <w:pPr>
        <w:spacing w:after="0"/>
        <w:ind w:left="0"/>
        <w:jc w:val="both"/>
      </w:pPr>
      <w:r>
        <w:rPr>
          <w:rFonts w:ascii="Times New Roman"/>
          <w:b w:val="false"/>
          <w:i w:val="false"/>
          <w:color w:val="000000"/>
          <w:sz w:val="28"/>
        </w:rPr>
        <w:t>
      7. Ауыл, көше шегінде бөлек жергілікті қоғамдастық жиынын өткізуді Бөдене ауылдық округінің әкімі ұйымдастырады.</w:t>
      </w:r>
    </w:p>
    <w:bookmarkEnd w:id="158"/>
    <w:bookmarkStart w:name="z178" w:id="15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9"/>
    <w:bookmarkStart w:name="z179" w:id="16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60"/>
    <w:bookmarkStart w:name="z180" w:id="161"/>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1"/>
    <w:bookmarkStart w:name="z181" w:id="162"/>
    <w:p>
      <w:pPr>
        <w:spacing w:after="0"/>
        <w:ind w:left="0"/>
        <w:jc w:val="both"/>
      </w:pPr>
      <w:r>
        <w:rPr>
          <w:rFonts w:ascii="Times New Roman"/>
          <w:b w:val="false"/>
          <w:i w:val="false"/>
          <w:color w:val="000000"/>
          <w:sz w:val="28"/>
        </w:rPr>
        <w:t>
      9. Жергілікті қоғамдастықтың бөлек жиынын Бөдене ауылдық округінің немесе ол уәкілеттік берген тұлға ашады.</w:t>
      </w:r>
    </w:p>
    <w:bookmarkEnd w:id="162"/>
    <w:bookmarkStart w:name="z182" w:id="163"/>
    <w:p>
      <w:pPr>
        <w:spacing w:after="0"/>
        <w:ind w:left="0"/>
        <w:jc w:val="both"/>
      </w:pPr>
      <w:r>
        <w:rPr>
          <w:rFonts w:ascii="Times New Roman"/>
          <w:b w:val="false"/>
          <w:i w:val="false"/>
          <w:color w:val="000000"/>
          <w:sz w:val="28"/>
        </w:rPr>
        <w:t>
      Бөдене ауылдық округінің әкімі немесе ол уәкілеттік берген тұлға бөлек жергілікті қоғамдастық жиынының төрағасы болып табылады.</w:t>
      </w:r>
    </w:p>
    <w:bookmarkEnd w:id="163"/>
    <w:bookmarkStart w:name="z183" w:id="16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64"/>
    <w:bookmarkStart w:name="z184" w:id="16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165"/>
    <w:bookmarkStart w:name="z185" w:id="16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66"/>
    <w:bookmarkStart w:name="z186" w:id="16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Бөдене ауылдық округінің әкімінің аппаратына беріледі.</w:t>
      </w:r>
    </w:p>
    <w:bookmarkEnd w:id="167"/>
    <w:bookmarkStart w:name="z187" w:id="168"/>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А.Далабаев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Қ.Әбдіров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Б.Есмағанбетов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Қ.Меңдікенов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М.Мөңкеұлы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