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5853" w14:textId="2df5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05 мамырдағы № 256-V "Исатай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2022 жылғы 14 наурыздағы № 121-VII шешімі. Күші жойылды - Атырау облысы Исатай аудандық мәслихатының 2023 жылғы 14 желтоқсандағы № 52-VIII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14.12.2023 № </w:t>
      </w:r>
      <w:r>
        <w:rPr>
          <w:rFonts w:ascii="Times New Roman"/>
          <w:b w:val="false"/>
          <w:i w:val="false"/>
          <w:color w:val="ff0000"/>
          <w:sz w:val="28"/>
        </w:rPr>
        <w:t>52-VIII</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Исатай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Исатай аудандық мәслихаттың 2015 жылғы 05 мамырдағы № 256-V "Исатай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(нормативтік құқықтық актілерді мемлекеттік тіркеу тізілімінде № 3218 болып тіркелді)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"Исатай ауданының ауылдық округтерінің аумағында жергілікті қоғамдастықтың бөлек жиындарын өткізудің және жергілікті қоғамдастықтың жиынына қатысу үшін ауыл, көше, көппәтерлі тұрғын үй тұрғындары өкілдерінің санын айқындаудың қағидасын бекіту туралы";</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тармақтағы</w:t>
      </w:r>
      <w:r>
        <w:rPr>
          <w:rFonts w:ascii="Times New Roman"/>
          <w:b w:val="false"/>
          <w:i w:val="false"/>
          <w:color w:val="000000"/>
          <w:sz w:val="28"/>
        </w:rPr>
        <w:t xml:space="preserve"> "бөлек жергілікті қоғамдастық жиындарын" деген сөздер "жергілікті қоғамдастықтың бөлек жиындарын" деген сөздермен ауыстырылсын.</w:t>
      </w:r>
    </w:p>
    <w:bookmarkEnd w:id="4"/>
    <w:bookmarkStart w:name="z9" w:id="5"/>
    <w:p>
      <w:pPr>
        <w:spacing w:after="0"/>
        <w:ind w:left="0"/>
        <w:jc w:val="both"/>
      </w:pPr>
      <w:r>
        <w:rPr>
          <w:rFonts w:ascii="Times New Roman"/>
          <w:b w:val="false"/>
          <w:i w:val="false"/>
          <w:color w:val="000000"/>
          <w:sz w:val="28"/>
        </w:rPr>
        <w:t xml:space="preserve">
      3)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мазмұндалсын.</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Мұханбеталиев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2022</w:t>
            </w:r>
            <w:r>
              <w:br/>
            </w:r>
            <w:r>
              <w:rPr>
                <w:rFonts w:ascii="Times New Roman"/>
                <w:b w:val="false"/>
                <w:i w:val="false"/>
                <w:color w:val="000000"/>
                <w:sz w:val="20"/>
              </w:rPr>
              <w:t xml:space="preserve"> жылғы 14 наурыздағы № 121-VІІ</w:t>
            </w:r>
            <w:r>
              <w:br/>
            </w:r>
            <w:r>
              <w:rPr>
                <w:rFonts w:ascii="Times New Roman"/>
                <w:b w:val="false"/>
                <w:i w:val="false"/>
                <w:color w:val="000000"/>
                <w:sz w:val="20"/>
              </w:rPr>
              <w:t xml:space="preserve">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мәслихаттын 2015</w:t>
            </w:r>
            <w:r>
              <w:br/>
            </w:r>
            <w:r>
              <w:rPr>
                <w:rFonts w:ascii="Times New Roman"/>
                <w:b w:val="false"/>
                <w:i w:val="false"/>
                <w:color w:val="000000"/>
                <w:sz w:val="20"/>
              </w:rPr>
              <w:t xml:space="preserve"> жылғы 5 мамырдағы № 256-V</w:t>
            </w:r>
            <w:r>
              <w:br/>
            </w:r>
            <w:r>
              <w:rPr>
                <w:rFonts w:ascii="Times New Roman"/>
                <w:b w:val="false"/>
                <w:i w:val="false"/>
                <w:color w:val="000000"/>
                <w:sz w:val="20"/>
              </w:rPr>
              <w:t xml:space="preserve"> шешіміне 1 қосымша</w:t>
            </w:r>
          </w:p>
        </w:tc>
      </w:tr>
    </w:tbl>
    <w:bookmarkStart w:name="z14" w:id="7"/>
    <w:p>
      <w:pPr>
        <w:spacing w:after="0"/>
        <w:ind w:left="0"/>
        <w:jc w:val="left"/>
      </w:pPr>
      <w:r>
        <w:rPr>
          <w:rFonts w:ascii="Times New Roman"/>
          <w:b/>
          <w:i w:val="false"/>
          <w:color w:val="000000"/>
        </w:rPr>
        <w:t xml:space="preserve"> Аққыстау ауылдық округі аумағында жергілікті қоғамдастықтың бөлек жиындарын өткізу қағидасы</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Аққыстау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Аққыстау ауылдық округінің ауылдар тұрғындарының жергілікті қоғамдастықтың бөлек жиындарын өткізудің тәртібін белгілейді.</w:t>
      </w:r>
    </w:p>
    <w:bookmarkEnd w:id="9"/>
    <w:bookmarkStart w:name="z17" w:id="10"/>
    <w:p>
      <w:pPr>
        <w:spacing w:after="0"/>
        <w:ind w:left="0"/>
        <w:jc w:val="both"/>
      </w:pPr>
      <w:r>
        <w:rPr>
          <w:rFonts w:ascii="Times New Roman"/>
          <w:b w:val="false"/>
          <w:i w:val="false"/>
          <w:color w:val="000000"/>
          <w:sz w:val="28"/>
        </w:rPr>
        <w:t>
      2. Осы Қағидаларда мынадай негізгі ұғымдар пайланылады:</w:t>
      </w:r>
    </w:p>
    <w:bookmarkEnd w:id="10"/>
    <w:bookmarkStart w:name="z18"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19" w:id="12"/>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0" w:id="13"/>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3"/>
    <w:bookmarkStart w:name="z21"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4"/>
    <w:bookmarkStart w:name="z22"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23" w:id="16"/>
    <w:p>
      <w:pPr>
        <w:spacing w:after="0"/>
        <w:ind w:left="0"/>
        <w:jc w:val="both"/>
      </w:pPr>
      <w:r>
        <w:rPr>
          <w:rFonts w:ascii="Times New Roman"/>
          <w:b w:val="false"/>
          <w:i w:val="false"/>
          <w:color w:val="000000"/>
          <w:sz w:val="28"/>
        </w:rPr>
        <w:t>
      5. Жергілікті қоғамдастықтың бөлек жиынын Аққыстау ауылдық округінің әкімі шақырады және ұйымдастырады.</w:t>
      </w:r>
    </w:p>
    <w:bookmarkEnd w:id="16"/>
    <w:bookmarkStart w:name="z24"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Аққыстау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25" w:id="18"/>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Аққыстау ауылдық округ әкімі ұйымдастырады.</w:t>
      </w:r>
    </w:p>
    <w:bookmarkEnd w:id="18"/>
    <w:bookmarkStart w:name="z26"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27"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0"/>
    <w:bookmarkStart w:name="z28" w:id="21"/>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29" w:id="22"/>
    <w:p>
      <w:pPr>
        <w:spacing w:after="0"/>
        <w:ind w:left="0"/>
        <w:jc w:val="both"/>
      </w:pPr>
      <w:r>
        <w:rPr>
          <w:rFonts w:ascii="Times New Roman"/>
          <w:b w:val="false"/>
          <w:i w:val="false"/>
          <w:color w:val="000000"/>
          <w:sz w:val="28"/>
        </w:rPr>
        <w:t>
      9. Жергілікті қоғамдастықтың бөлек жиынын Аққыстау ауылдық округінің әкімі немесе ол уәкілеттік берген тұлға ашады.</w:t>
      </w:r>
    </w:p>
    <w:bookmarkEnd w:id="22"/>
    <w:bookmarkStart w:name="z30" w:id="23"/>
    <w:p>
      <w:pPr>
        <w:spacing w:after="0"/>
        <w:ind w:left="0"/>
        <w:jc w:val="both"/>
      </w:pPr>
      <w:r>
        <w:rPr>
          <w:rFonts w:ascii="Times New Roman"/>
          <w:b w:val="false"/>
          <w:i w:val="false"/>
          <w:color w:val="000000"/>
          <w:sz w:val="28"/>
        </w:rPr>
        <w:t>
      Аққыстау ауылдық округінің әкімі немесе ол уәкілеттік берген тұлға бөлек жергілікті қоғамдастық жиынының төрағасы болып табылады.</w:t>
      </w:r>
    </w:p>
    <w:bookmarkEnd w:id="23"/>
    <w:bookmarkStart w:name="z31"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2" w:id="25"/>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25"/>
    <w:bookmarkStart w:name="z33"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34"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Аққыстау ауылдық округі әкімінің аппаратына беріледі.</w:t>
      </w:r>
    </w:p>
    <w:bookmarkEnd w:id="27"/>
    <w:bookmarkStart w:name="z35" w:id="28"/>
    <w:p>
      <w:pPr>
        <w:spacing w:after="0"/>
        <w:ind w:left="0"/>
        <w:jc w:val="both"/>
      </w:pPr>
      <w:r>
        <w:rPr>
          <w:rFonts w:ascii="Times New Roman"/>
          <w:b w:val="false"/>
          <w:i w:val="false"/>
          <w:color w:val="000000"/>
          <w:sz w:val="28"/>
        </w:rPr>
        <w:t>
      Аққыстау ауылдық округінің жергілікті қоғамдастық жиынына қатысу үшін ауыл, көше, көппәтерлі тұрғын үй тұрғындары өкілдерінің сандық құрамы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Достық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Атырау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Абай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Гатих Маштахов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Кажигали Мамеков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Сарыарка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Мунайшы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Ергали Есжанулы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Келте Есжанулы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Егемен Казакстан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Ынтымак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Жауказын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Насихат Сүгірұлы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Өтепкали Дінбаянұлы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Жамбыл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Амангелді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Шамшырақ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Келте Шамшырақ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Махамбет Өтемісов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Исатай Тайманов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Үбі Батыр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Нарын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Келте Нарын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Хамит Ерғалиев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Боран Нысанбаев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Сакен Сейфуллин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Жас Алаш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Ескали Есенгалиев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Нұралы Әжіғалиев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Тұрғали Мусағалиев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Даулет Әбілхайыров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Ғаллам Хисметуллин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Б.Губайдуллин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Ислаш Молдагалиев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Каспий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Жангірхан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Каратүбек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Азидолла Ерекенов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Зұлхарнай Ғұмаров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Елорда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Жалтыр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Казына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Болашақ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Шапхат Хұсынов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Қисмет Мендігалиев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Шыныбек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Есіркеп учаскесі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Обалы учаскесі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2022</w:t>
            </w:r>
            <w:r>
              <w:br/>
            </w:r>
            <w:r>
              <w:rPr>
                <w:rFonts w:ascii="Times New Roman"/>
                <w:b w:val="false"/>
                <w:i w:val="false"/>
                <w:color w:val="000000"/>
                <w:sz w:val="20"/>
              </w:rPr>
              <w:t xml:space="preserve"> жылғы 14 наурыздағы № 121-VІІ</w:t>
            </w:r>
            <w:r>
              <w:br/>
            </w:r>
            <w:r>
              <w:rPr>
                <w:rFonts w:ascii="Times New Roman"/>
                <w:b w:val="false"/>
                <w:i w:val="false"/>
                <w:color w:val="000000"/>
                <w:sz w:val="20"/>
              </w:rPr>
              <w:t xml:space="preserve">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мәслихаттын 2015</w:t>
            </w:r>
            <w:r>
              <w:br/>
            </w:r>
            <w:r>
              <w:rPr>
                <w:rFonts w:ascii="Times New Roman"/>
                <w:b w:val="false"/>
                <w:i w:val="false"/>
                <w:color w:val="000000"/>
                <w:sz w:val="20"/>
              </w:rPr>
              <w:t xml:space="preserve"> жылғы 5 мамырдағы № 256-V</w:t>
            </w:r>
            <w:r>
              <w:br/>
            </w:r>
            <w:r>
              <w:rPr>
                <w:rFonts w:ascii="Times New Roman"/>
                <w:b w:val="false"/>
                <w:i w:val="false"/>
                <w:color w:val="000000"/>
                <w:sz w:val="20"/>
              </w:rPr>
              <w:t xml:space="preserve"> шешіміне 2 қосымша</w:t>
            </w:r>
          </w:p>
        </w:tc>
      </w:tr>
    </w:tbl>
    <w:bookmarkStart w:name="z38" w:id="29"/>
    <w:p>
      <w:pPr>
        <w:spacing w:after="0"/>
        <w:ind w:left="0"/>
        <w:jc w:val="left"/>
      </w:pPr>
      <w:r>
        <w:rPr>
          <w:rFonts w:ascii="Times New Roman"/>
          <w:b/>
          <w:i w:val="false"/>
          <w:color w:val="000000"/>
        </w:rPr>
        <w:t xml:space="preserve"> Зинеден ауылдық округі аумағында жергілікті қоғамдастықтың бөлек жиындарын өткізу қағидасы</w:t>
      </w:r>
    </w:p>
    <w:bookmarkEnd w:id="29"/>
    <w:bookmarkStart w:name="z39" w:id="30"/>
    <w:p>
      <w:pPr>
        <w:spacing w:after="0"/>
        <w:ind w:left="0"/>
        <w:jc w:val="left"/>
      </w:pPr>
      <w:r>
        <w:rPr>
          <w:rFonts w:ascii="Times New Roman"/>
          <w:b/>
          <w:i w:val="false"/>
          <w:color w:val="000000"/>
        </w:rPr>
        <w:t xml:space="preserve"> 1-тарау. Жалпы ережелер</w:t>
      </w:r>
    </w:p>
    <w:bookmarkEnd w:id="30"/>
    <w:bookmarkStart w:name="z40" w:id="31"/>
    <w:p>
      <w:pPr>
        <w:spacing w:after="0"/>
        <w:ind w:left="0"/>
        <w:jc w:val="both"/>
      </w:pPr>
      <w:r>
        <w:rPr>
          <w:rFonts w:ascii="Times New Roman"/>
          <w:b w:val="false"/>
          <w:i w:val="false"/>
          <w:color w:val="000000"/>
          <w:sz w:val="28"/>
        </w:rPr>
        <w:t xml:space="preserve">
      1. Осы Зинеден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Зинеден ауылдық округінің ауылдар тұрғындарының жергілікті қоғамдастықтың бөлек жиындарын өткізудің тәртібін белгілейді.</w:t>
      </w:r>
    </w:p>
    <w:bookmarkEnd w:id="31"/>
    <w:bookmarkStart w:name="z41" w:id="32"/>
    <w:p>
      <w:pPr>
        <w:spacing w:after="0"/>
        <w:ind w:left="0"/>
        <w:jc w:val="both"/>
      </w:pPr>
      <w:r>
        <w:rPr>
          <w:rFonts w:ascii="Times New Roman"/>
          <w:b w:val="false"/>
          <w:i w:val="false"/>
          <w:color w:val="000000"/>
          <w:sz w:val="28"/>
        </w:rPr>
        <w:t>
      2. Осы Қағидаларда мынадай негізгі ұғымдар пайланылады:</w:t>
      </w:r>
    </w:p>
    <w:bookmarkEnd w:id="32"/>
    <w:bookmarkStart w:name="z42" w:id="3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3"/>
    <w:bookmarkStart w:name="z43" w:id="34"/>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34"/>
    <w:bookmarkStart w:name="z44" w:id="35"/>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35"/>
    <w:bookmarkStart w:name="z45" w:id="36"/>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36"/>
    <w:bookmarkStart w:name="z46" w:id="3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37"/>
    <w:bookmarkStart w:name="z47" w:id="38"/>
    <w:p>
      <w:pPr>
        <w:spacing w:after="0"/>
        <w:ind w:left="0"/>
        <w:jc w:val="both"/>
      </w:pPr>
      <w:r>
        <w:rPr>
          <w:rFonts w:ascii="Times New Roman"/>
          <w:b w:val="false"/>
          <w:i w:val="false"/>
          <w:color w:val="000000"/>
          <w:sz w:val="28"/>
        </w:rPr>
        <w:t>
      5. Жергілікті қоғамдастықтың бөлек жиынын Зинеден ауылдық округінің әкімі шақырады және ұйымдастырады.</w:t>
      </w:r>
    </w:p>
    <w:bookmarkEnd w:id="38"/>
    <w:bookmarkStart w:name="z48" w:id="39"/>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Зинеден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39"/>
    <w:bookmarkStart w:name="z49" w:id="40"/>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Зинеден ауылдық округ әкімі ұйымдастырады.</w:t>
      </w:r>
    </w:p>
    <w:bookmarkEnd w:id="40"/>
    <w:bookmarkStart w:name="z50" w:id="41"/>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41"/>
    <w:bookmarkStart w:name="z51" w:id="42"/>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42"/>
    <w:bookmarkStart w:name="z52" w:id="43"/>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43"/>
    <w:bookmarkStart w:name="z53" w:id="44"/>
    <w:p>
      <w:pPr>
        <w:spacing w:after="0"/>
        <w:ind w:left="0"/>
        <w:jc w:val="both"/>
      </w:pPr>
      <w:r>
        <w:rPr>
          <w:rFonts w:ascii="Times New Roman"/>
          <w:b w:val="false"/>
          <w:i w:val="false"/>
          <w:color w:val="000000"/>
          <w:sz w:val="28"/>
        </w:rPr>
        <w:t>
      9. Жергілікті қоғамдастықтың бөлек жиынын Зинеден ауылдық округінің әкімі немесе ол уәкілеттік берген тұлға ашады.</w:t>
      </w:r>
    </w:p>
    <w:bookmarkEnd w:id="44"/>
    <w:bookmarkStart w:name="z54" w:id="45"/>
    <w:p>
      <w:pPr>
        <w:spacing w:after="0"/>
        <w:ind w:left="0"/>
        <w:jc w:val="both"/>
      </w:pPr>
      <w:r>
        <w:rPr>
          <w:rFonts w:ascii="Times New Roman"/>
          <w:b w:val="false"/>
          <w:i w:val="false"/>
          <w:color w:val="000000"/>
          <w:sz w:val="28"/>
        </w:rPr>
        <w:t>
      Зинеден ауылдық округінің әкімі немесе ол уәкілеттік берген тұлға бөлек жергілікті қоғамдастық жиынының төрағасы болып табылады.</w:t>
      </w:r>
    </w:p>
    <w:bookmarkEnd w:id="45"/>
    <w:bookmarkStart w:name="z55" w:id="46"/>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46"/>
    <w:bookmarkStart w:name="z56" w:id="47"/>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47"/>
    <w:bookmarkStart w:name="z57" w:id="4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48"/>
    <w:bookmarkStart w:name="z58" w:id="4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Зинеден ауылдық округі әкімінің аппаратына беріледі.</w:t>
      </w:r>
    </w:p>
    <w:bookmarkEnd w:id="49"/>
    <w:bookmarkStart w:name="z59" w:id="50"/>
    <w:p>
      <w:pPr>
        <w:spacing w:after="0"/>
        <w:ind w:left="0"/>
        <w:jc w:val="both"/>
      </w:pPr>
      <w:r>
        <w:rPr>
          <w:rFonts w:ascii="Times New Roman"/>
          <w:b w:val="false"/>
          <w:i w:val="false"/>
          <w:color w:val="000000"/>
          <w:sz w:val="28"/>
        </w:rPr>
        <w:t>
      Зинеден ауылдық округінің жергілікті қоғамдастық жиынына қатысу үшін ауыл, көше, көппәтерлі тұрғын үй тұрғындары өкілдерінің сандық құрамы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Атамекен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Достық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Шамшырақ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Мұнайшы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Толқынды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Каспий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Ынтымақ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Қ.Қуанышбаев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Қазақстан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Азаттық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Елорда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Ақшағала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2022</w:t>
            </w:r>
            <w:r>
              <w:br/>
            </w:r>
            <w:r>
              <w:rPr>
                <w:rFonts w:ascii="Times New Roman"/>
                <w:b w:val="false"/>
                <w:i w:val="false"/>
                <w:color w:val="000000"/>
                <w:sz w:val="20"/>
              </w:rPr>
              <w:t xml:space="preserve"> жылғы 14 наурыздағы № 121-VІІ</w:t>
            </w:r>
            <w:r>
              <w:br/>
            </w:r>
            <w:r>
              <w:rPr>
                <w:rFonts w:ascii="Times New Roman"/>
                <w:b w:val="false"/>
                <w:i w:val="false"/>
                <w:color w:val="000000"/>
                <w:sz w:val="20"/>
              </w:rPr>
              <w:t xml:space="preserve">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мәслихаттын 2015</w:t>
            </w:r>
            <w:r>
              <w:br/>
            </w:r>
            <w:r>
              <w:rPr>
                <w:rFonts w:ascii="Times New Roman"/>
                <w:b w:val="false"/>
                <w:i w:val="false"/>
                <w:color w:val="000000"/>
                <w:sz w:val="20"/>
              </w:rPr>
              <w:t xml:space="preserve"> жылғы 5 мамырдағы № 256-V</w:t>
            </w:r>
            <w:r>
              <w:br/>
            </w:r>
            <w:r>
              <w:rPr>
                <w:rFonts w:ascii="Times New Roman"/>
                <w:b w:val="false"/>
                <w:i w:val="false"/>
                <w:color w:val="000000"/>
                <w:sz w:val="20"/>
              </w:rPr>
              <w:t xml:space="preserve"> шешіміне 3 қосымша</w:t>
            </w:r>
          </w:p>
        </w:tc>
      </w:tr>
    </w:tbl>
    <w:bookmarkStart w:name="z62" w:id="51"/>
    <w:p>
      <w:pPr>
        <w:spacing w:after="0"/>
        <w:ind w:left="0"/>
        <w:jc w:val="left"/>
      </w:pPr>
      <w:r>
        <w:rPr>
          <w:rFonts w:ascii="Times New Roman"/>
          <w:b/>
          <w:i w:val="false"/>
          <w:color w:val="000000"/>
        </w:rPr>
        <w:t xml:space="preserve"> Жанбай ауылдық округі аумағында жергілікті қоғамдастықтың бөлек жиындарын өткізу қағидасы</w:t>
      </w:r>
    </w:p>
    <w:bookmarkEnd w:id="51"/>
    <w:bookmarkStart w:name="z63" w:id="52"/>
    <w:p>
      <w:pPr>
        <w:spacing w:after="0"/>
        <w:ind w:left="0"/>
        <w:jc w:val="left"/>
      </w:pPr>
      <w:r>
        <w:rPr>
          <w:rFonts w:ascii="Times New Roman"/>
          <w:b/>
          <w:i w:val="false"/>
          <w:color w:val="000000"/>
        </w:rPr>
        <w:t xml:space="preserve"> 1-тарау. Жалпы ережелер</w:t>
      </w:r>
    </w:p>
    <w:bookmarkEnd w:id="52"/>
    <w:bookmarkStart w:name="z64" w:id="53"/>
    <w:p>
      <w:pPr>
        <w:spacing w:after="0"/>
        <w:ind w:left="0"/>
        <w:jc w:val="both"/>
      </w:pPr>
      <w:r>
        <w:rPr>
          <w:rFonts w:ascii="Times New Roman"/>
          <w:b w:val="false"/>
          <w:i w:val="false"/>
          <w:color w:val="000000"/>
          <w:sz w:val="28"/>
        </w:rPr>
        <w:t xml:space="preserve">
      1. Осы Жанбай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Жанбай ауылдық округінің ауылдар тұрғындарының жергілікті қоғамдастықтың бөлек жиындарын өткізудің тәртібін белгілейді.</w:t>
      </w:r>
    </w:p>
    <w:bookmarkEnd w:id="53"/>
    <w:bookmarkStart w:name="z65" w:id="54"/>
    <w:p>
      <w:pPr>
        <w:spacing w:after="0"/>
        <w:ind w:left="0"/>
        <w:jc w:val="both"/>
      </w:pPr>
      <w:r>
        <w:rPr>
          <w:rFonts w:ascii="Times New Roman"/>
          <w:b w:val="false"/>
          <w:i w:val="false"/>
          <w:color w:val="000000"/>
          <w:sz w:val="28"/>
        </w:rPr>
        <w:t>
      2. Осы Қағидаларда мынадай негізгі ұғымдар пайланылады:</w:t>
      </w:r>
    </w:p>
    <w:bookmarkEnd w:id="54"/>
    <w:bookmarkStart w:name="z66" w:id="5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5"/>
    <w:bookmarkStart w:name="z67" w:id="56"/>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56"/>
    <w:bookmarkStart w:name="z68" w:id="57"/>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57"/>
    <w:bookmarkStart w:name="z69" w:id="58"/>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58"/>
    <w:bookmarkStart w:name="z70" w:id="5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59"/>
    <w:bookmarkStart w:name="z71" w:id="60"/>
    <w:p>
      <w:pPr>
        <w:spacing w:after="0"/>
        <w:ind w:left="0"/>
        <w:jc w:val="both"/>
      </w:pPr>
      <w:r>
        <w:rPr>
          <w:rFonts w:ascii="Times New Roman"/>
          <w:b w:val="false"/>
          <w:i w:val="false"/>
          <w:color w:val="000000"/>
          <w:sz w:val="28"/>
        </w:rPr>
        <w:t>
      5. Жергілікті қоғамдастықтың бөлек жиынын Жанбай ауылдық округінің әкімі шақырады және ұйымдастырады.</w:t>
      </w:r>
    </w:p>
    <w:bookmarkEnd w:id="60"/>
    <w:bookmarkStart w:name="z72" w:id="6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Жанбай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61"/>
    <w:bookmarkStart w:name="z73" w:id="62"/>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Жанбай ауылдық округ әкімі ұйымдастырады.</w:t>
      </w:r>
    </w:p>
    <w:bookmarkEnd w:id="62"/>
    <w:bookmarkStart w:name="z74" w:id="63"/>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63"/>
    <w:bookmarkStart w:name="z75" w:id="64"/>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64"/>
    <w:bookmarkStart w:name="z76" w:id="65"/>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65"/>
    <w:bookmarkStart w:name="z77" w:id="66"/>
    <w:p>
      <w:pPr>
        <w:spacing w:after="0"/>
        <w:ind w:left="0"/>
        <w:jc w:val="both"/>
      </w:pPr>
      <w:r>
        <w:rPr>
          <w:rFonts w:ascii="Times New Roman"/>
          <w:b w:val="false"/>
          <w:i w:val="false"/>
          <w:color w:val="000000"/>
          <w:sz w:val="28"/>
        </w:rPr>
        <w:t>
      9. Жергілікті қоғамдастықтың бөлек жиынын Жанбай ауылдық округінің әкімі немесе ол уәкілеттік берген тұлға ашады.</w:t>
      </w:r>
    </w:p>
    <w:bookmarkEnd w:id="66"/>
    <w:bookmarkStart w:name="z78" w:id="67"/>
    <w:p>
      <w:pPr>
        <w:spacing w:after="0"/>
        <w:ind w:left="0"/>
        <w:jc w:val="both"/>
      </w:pPr>
      <w:r>
        <w:rPr>
          <w:rFonts w:ascii="Times New Roman"/>
          <w:b w:val="false"/>
          <w:i w:val="false"/>
          <w:color w:val="000000"/>
          <w:sz w:val="28"/>
        </w:rPr>
        <w:t>
      Жанбай ауылдық округінің әкімі немесе ол уәкілеттік берген тұлға бөлек жергілікті қоғамдастық жиынының төрағасы болып табылады.</w:t>
      </w:r>
    </w:p>
    <w:bookmarkEnd w:id="67"/>
    <w:bookmarkStart w:name="z79" w:id="68"/>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68"/>
    <w:bookmarkStart w:name="z80" w:id="69"/>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69"/>
    <w:bookmarkStart w:name="z81" w:id="70"/>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70"/>
    <w:bookmarkStart w:name="z82" w:id="71"/>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Жанбай ауылдық округі әкімінің аппаратына беріледі.</w:t>
      </w:r>
    </w:p>
    <w:bookmarkEnd w:id="71"/>
    <w:bookmarkStart w:name="z83" w:id="72"/>
    <w:p>
      <w:pPr>
        <w:spacing w:after="0"/>
        <w:ind w:left="0"/>
        <w:jc w:val="both"/>
      </w:pPr>
      <w:r>
        <w:rPr>
          <w:rFonts w:ascii="Times New Roman"/>
          <w:b w:val="false"/>
          <w:i w:val="false"/>
          <w:color w:val="000000"/>
          <w:sz w:val="28"/>
        </w:rPr>
        <w:t>
      Жанбай ауылдық округінің жергілікті қоғамдастық жиынына қатысу үшін ауыл, көше, көппәтерлі тұрғын үй тұрғындары өкілдерінің сандық құрамы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Мүсілім Нұрмұханов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Нарын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Амангелді Иманов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Тайыр Нысанов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Арон Аюпов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Көбен Жұмалиев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Мағаз Ескалиев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Егемен Казақстан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Исатай Тайманов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Бауыржан Момышұлы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Сәкен Сейфуллин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Зинеден Құрасұлы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Мектеп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Қызылбас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Қазақауыл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Хамидолла Наубетов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Қызтуған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Жаңаталап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2022</w:t>
            </w:r>
            <w:r>
              <w:br/>
            </w:r>
            <w:r>
              <w:rPr>
                <w:rFonts w:ascii="Times New Roman"/>
                <w:b w:val="false"/>
                <w:i w:val="false"/>
                <w:color w:val="000000"/>
                <w:sz w:val="20"/>
              </w:rPr>
              <w:t xml:space="preserve"> жылғы 14 наурыздағы № 121-VІІ</w:t>
            </w:r>
            <w:r>
              <w:br/>
            </w:r>
            <w:r>
              <w:rPr>
                <w:rFonts w:ascii="Times New Roman"/>
                <w:b w:val="false"/>
                <w:i w:val="false"/>
                <w:color w:val="000000"/>
                <w:sz w:val="20"/>
              </w:rPr>
              <w:t xml:space="preserve">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мәслихаттын 2015</w:t>
            </w:r>
            <w:r>
              <w:br/>
            </w:r>
            <w:r>
              <w:rPr>
                <w:rFonts w:ascii="Times New Roman"/>
                <w:b w:val="false"/>
                <w:i w:val="false"/>
                <w:color w:val="000000"/>
                <w:sz w:val="20"/>
              </w:rPr>
              <w:t xml:space="preserve"> жылғы 5 мамырдағы № 256-V</w:t>
            </w:r>
            <w:r>
              <w:br/>
            </w:r>
            <w:r>
              <w:rPr>
                <w:rFonts w:ascii="Times New Roman"/>
                <w:b w:val="false"/>
                <w:i w:val="false"/>
                <w:color w:val="000000"/>
                <w:sz w:val="20"/>
              </w:rPr>
              <w:t xml:space="preserve"> шешіміне 4 қосымша</w:t>
            </w:r>
          </w:p>
        </w:tc>
      </w:tr>
    </w:tbl>
    <w:bookmarkStart w:name="z86" w:id="73"/>
    <w:p>
      <w:pPr>
        <w:spacing w:after="0"/>
        <w:ind w:left="0"/>
        <w:jc w:val="left"/>
      </w:pPr>
      <w:r>
        <w:rPr>
          <w:rFonts w:ascii="Times New Roman"/>
          <w:b/>
          <w:i w:val="false"/>
          <w:color w:val="000000"/>
        </w:rPr>
        <w:t xml:space="preserve"> Тұщықұдық ауылдық округі аумағында жергілікті қоғамдастықтың бөлек жиындарын өткізу қағидасы</w:t>
      </w:r>
    </w:p>
    <w:bookmarkEnd w:id="73"/>
    <w:bookmarkStart w:name="z87" w:id="74"/>
    <w:p>
      <w:pPr>
        <w:spacing w:after="0"/>
        <w:ind w:left="0"/>
        <w:jc w:val="left"/>
      </w:pPr>
      <w:r>
        <w:rPr>
          <w:rFonts w:ascii="Times New Roman"/>
          <w:b/>
          <w:i w:val="false"/>
          <w:color w:val="000000"/>
        </w:rPr>
        <w:t xml:space="preserve"> 1-тарау. Жалпы ережелер</w:t>
      </w:r>
    </w:p>
    <w:bookmarkEnd w:id="74"/>
    <w:bookmarkStart w:name="z88" w:id="75"/>
    <w:p>
      <w:pPr>
        <w:spacing w:after="0"/>
        <w:ind w:left="0"/>
        <w:jc w:val="both"/>
      </w:pPr>
      <w:r>
        <w:rPr>
          <w:rFonts w:ascii="Times New Roman"/>
          <w:b w:val="false"/>
          <w:i w:val="false"/>
          <w:color w:val="000000"/>
          <w:sz w:val="28"/>
        </w:rPr>
        <w:t xml:space="preserve">
      1. Осы Тұщықұдық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Тұщықұдық ауылдық округінің ауылдар тұрғындарының жергілікті қоғамдастықтың бөлек жиындарын өткізудің тәртібін белгілейді.</w:t>
      </w:r>
    </w:p>
    <w:bookmarkEnd w:id="75"/>
    <w:bookmarkStart w:name="z89" w:id="76"/>
    <w:p>
      <w:pPr>
        <w:spacing w:after="0"/>
        <w:ind w:left="0"/>
        <w:jc w:val="both"/>
      </w:pPr>
      <w:r>
        <w:rPr>
          <w:rFonts w:ascii="Times New Roman"/>
          <w:b w:val="false"/>
          <w:i w:val="false"/>
          <w:color w:val="000000"/>
          <w:sz w:val="28"/>
        </w:rPr>
        <w:t>
      2. Осы Қағидаларда мынадай негізгі ұғымдар пайланылады:</w:t>
      </w:r>
    </w:p>
    <w:bookmarkEnd w:id="76"/>
    <w:bookmarkStart w:name="z90" w:id="7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7"/>
    <w:bookmarkStart w:name="z91" w:id="78"/>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78"/>
    <w:bookmarkStart w:name="z92" w:id="79"/>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79"/>
    <w:bookmarkStart w:name="z93" w:id="80"/>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80"/>
    <w:bookmarkStart w:name="z94" w:id="8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81"/>
    <w:bookmarkStart w:name="z95" w:id="82"/>
    <w:p>
      <w:pPr>
        <w:spacing w:after="0"/>
        <w:ind w:left="0"/>
        <w:jc w:val="both"/>
      </w:pPr>
      <w:r>
        <w:rPr>
          <w:rFonts w:ascii="Times New Roman"/>
          <w:b w:val="false"/>
          <w:i w:val="false"/>
          <w:color w:val="000000"/>
          <w:sz w:val="28"/>
        </w:rPr>
        <w:t>
      5. Жергілікті қоғамдастықтың бөлек жиынын Тұщықұдық ауылдық округінің әкімі шақырады және ұйымдастырады.</w:t>
      </w:r>
    </w:p>
    <w:bookmarkEnd w:id="82"/>
    <w:bookmarkStart w:name="z96" w:id="8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Тұщықұдық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83"/>
    <w:bookmarkStart w:name="z97" w:id="84"/>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Тұщықұдық ауылдық округ әкімі ұйымдастырады.</w:t>
      </w:r>
    </w:p>
    <w:bookmarkEnd w:id="84"/>
    <w:bookmarkStart w:name="z98" w:id="8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85"/>
    <w:bookmarkStart w:name="z99" w:id="8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86"/>
    <w:bookmarkStart w:name="z100" w:id="8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87"/>
    <w:bookmarkStart w:name="z101" w:id="88"/>
    <w:p>
      <w:pPr>
        <w:spacing w:after="0"/>
        <w:ind w:left="0"/>
        <w:jc w:val="both"/>
      </w:pPr>
      <w:r>
        <w:rPr>
          <w:rFonts w:ascii="Times New Roman"/>
          <w:b w:val="false"/>
          <w:i w:val="false"/>
          <w:color w:val="000000"/>
          <w:sz w:val="28"/>
        </w:rPr>
        <w:t>
      9. Жергілікті қоғамдастықтың бөлек жиынын Тұщықұдық ауылдық округінің әкімі немесе ол уәкілеттік берген тұлға ашады.</w:t>
      </w:r>
    </w:p>
    <w:bookmarkEnd w:id="88"/>
    <w:bookmarkStart w:name="z102" w:id="89"/>
    <w:p>
      <w:pPr>
        <w:spacing w:after="0"/>
        <w:ind w:left="0"/>
        <w:jc w:val="both"/>
      </w:pPr>
      <w:r>
        <w:rPr>
          <w:rFonts w:ascii="Times New Roman"/>
          <w:b w:val="false"/>
          <w:i w:val="false"/>
          <w:color w:val="000000"/>
          <w:sz w:val="28"/>
        </w:rPr>
        <w:t>
      Тұщықұдық ауылдық округінің әкімі немесе ол уәкілеттік берген тұлға бөлек жергілікті қоғамдастық жиынының төрағасы болып табылады.</w:t>
      </w:r>
    </w:p>
    <w:bookmarkEnd w:id="89"/>
    <w:bookmarkStart w:name="z103" w:id="9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90"/>
    <w:bookmarkStart w:name="z104" w:id="9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91"/>
    <w:bookmarkStart w:name="z105" w:id="9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92"/>
    <w:bookmarkStart w:name="z106" w:id="9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Тұщықұдық ауылдық округі әкімінің аппаратына беріледі.</w:t>
      </w:r>
    </w:p>
    <w:bookmarkEnd w:id="93"/>
    <w:bookmarkStart w:name="z107" w:id="94"/>
    <w:p>
      <w:pPr>
        <w:spacing w:after="0"/>
        <w:ind w:left="0"/>
        <w:jc w:val="both"/>
      </w:pPr>
      <w:r>
        <w:rPr>
          <w:rFonts w:ascii="Times New Roman"/>
          <w:b w:val="false"/>
          <w:i w:val="false"/>
          <w:color w:val="000000"/>
          <w:sz w:val="28"/>
        </w:rPr>
        <w:t>
      Тұщықұдық ауылдық округінің жергілікті қоғамдастық жиынына қатысу үшін ауыл, көше, көппәтерлі тұрғын үй тұрғындары өкілдерінің сандық құрамы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Ақжол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Аққыстау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М.Қалиев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А.Смағұлов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А.Құрманов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Атамекен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Абай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Ә.Қаражанов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Ә.Қалимов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Бақсай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Барлаушы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Бірлік 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Болат жол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Болашақ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Ғ.Рамазанов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Ж.Мырзағалиев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Жамбыл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Е.Қазақстан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К.Каримов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Қ.Жонабаев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Мұнайшы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Нарын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Тасарал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Т.Башпанов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Т.Шайхимов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С.Нұрманұлы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Ш.Шарипов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Х.Пазылұлы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Х.Дайырова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Ш.Қабделов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Күнбатыс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О.Нағиев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І.Сембаев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Айбас елді мекені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Қызыл үй елді мекені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2022</w:t>
            </w:r>
            <w:r>
              <w:br/>
            </w:r>
            <w:r>
              <w:rPr>
                <w:rFonts w:ascii="Times New Roman"/>
                <w:b w:val="false"/>
                <w:i w:val="false"/>
                <w:color w:val="000000"/>
                <w:sz w:val="20"/>
              </w:rPr>
              <w:t xml:space="preserve"> жылғы 14 наурыздағы № 121-VІІ</w:t>
            </w:r>
            <w:r>
              <w:br/>
            </w:r>
            <w:r>
              <w:rPr>
                <w:rFonts w:ascii="Times New Roman"/>
                <w:b w:val="false"/>
                <w:i w:val="false"/>
                <w:color w:val="000000"/>
                <w:sz w:val="20"/>
              </w:rPr>
              <w:t xml:space="preserve">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мәслихаттын 2015</w:t>
            </w:r>
            <w:r>
              <w:br/>
            </w:r>
            <w:r>
              <w:rPr>
                <w:rFonts w:ascii="Times New Roman"/>
                <w:b w:val="false"/>
                <w:i w:val="false"/>
                <w:color w:val="000000"/>
                <w:sz w:val="20"/>
              </w:rPr>
              <w:t xml:space="preserve"> жылғы 5 мамырдағы № 256-V</w:t>
            </w:r>
            <w:r>
              <w:br/>
            </w:r>
            <w:r>
              <w:rPr>
                <w:rFonts w:ascii="Times New Roman"/>
                <w:b w:val="false"/>
                <w:i w:val="false"/>
                <w:color w:val="000000"/>
                <w:sz w:val="20"/>
              </w:rPr>
              <w:t xml:space="preserve"> шешіміне 5 қосымша</w:t>
            </w:r>
          </w:p>
        </w:tc>
      </w:tr>
    </w:tbl>
    <w:bookmarkStart w:name="z110" w:id="95"/>
    <w:p>
      <w:pPr>
        <w:spacing w:after="0"/>
        <w:ind w:left="0"/>
        <w:jc w:val="left"/>
      </w:pPr>
      <w:r>
        <w:rPr>
          <w:rFonts w:ascii="Times New Roman"/>
          <w:b/>
          <w:i w:val="false"/>
          <w:color w:val="000000"/>
        </w:rPr>
        <w:t xml:space="preserve"> Қамысқала ауылдық округі аумағында жергілікті қоғамдастықтың бөлек жиындарын өткізу қағидасы</w:t>
      </w:r>
    </w:p>
    <w:bookmarkEnd w:id="95"/>
    <w:bookmarkStart w:name="z111" w:id="96"/>
    <w:p>
      <w:pPr>
        <w:spacing w:after="0"/>
        <w:ind w:left="0"/>
        <w:jc w:val="left"/>
      </w:pPr>
      <w:r>
        <w:rPr>
          <w:rFonts w:ascii="Times New Roman"/>
          <w:b/>
          <w:i w:val="false"/>
          <w:color w:val="000000"/>
        </w:rPr>
        <w:t xml:space="preserve"> 1-тарау. Жалпы ережелер</w:t>
      </w:r>
    </w:p>
    <w:bookmarkEnd w:id="96"/>
    <w:bookmarkStart w:name="z112" w:id="97"/>
    <w:p>
      <w:pPr>
        <w:spacing w:after="0"/>
        <w:ind w:left="0"/>
        <w:jc w:val="both"/>
      </w:pPr>
      <w:r>
        <w:rPr>
          <w:rFonts w:ascii="Times New Roman"/>
          <w:b w:val="false"/>
          <w:i w:val="false"/>
          <w:color w:val="000000"/>
          <w:sz w:val="28"/>
        </w:rPr>
        <w:t xml:space="preserve">
      1. Осы Қамысқала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Қамысқала ауылдық округінің ауылдар тұрғындарының жергілікті қоғамдастықтың бөлек жиындарын өткізудің тәртібін белгілейді.</w:t>
      </w:r>
    </w:p>
    <w:bookmarkEnd w:id="97"/>
    <w:bookmarkStart w:name="z113" w:id="98"/>
    <w:p>
      <w:pPr>
        <w:spacing w:after="0"/>
        <w:ind w:left="0"/>
        <w:jc w:val="both"/>
      </w:pPr>
      <w:r>
        <w:rPr>
          <w:rFonts w:ascii="Times New Roman"/>
          <w:b w:val="false"/>
          <w:i w:val="false"/>
          <w:color w:val="000000"/>
          <w:sz w:val="28"/>
        </w:rPr>
        <w:t>
      2. Осы Қағидаларда мынадай негізгі ұғымдар пайланылады:</w:t>
      </w:r>
    </w:p>
    <w:bookmarkEnd w:id="98"/>
    <w:bookmarkStart w:name="z114" w:id="9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9"/>
    <w:bookmarkStart w:name="z115" w:id="100"/>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00"/>
    <w:bookmarkStart w:name="z116" w:id="101"/>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01"/>
    <w:bookmarkStart w:name="z117" w:id="10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02"/>
    <w:bookmarkStart w:name="z118" w:id="10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3"/>
    <w:bookmarkStart w:name="z119" w:id="104"/>
    <w:p>
      <w:pPr>
        <w:spacing w:after="0"/>
        <w:ind w:left="0"/>
        <w:jc w:val="both"/>
      </w:pPr>
      <w:r>
        <w:rPr>
          <w:rFonts w:ascii="Times New Roman"/>
          <w:b w:val="false"/>
          <w:i w:val="false"/>
          <w:color w:val="000000"/>
          <w:sz w:val="28"/>
        </w:rPr>
        <w:t>
      5. Жергілікті қоғамдастықтың бөлек жиынын Қамысқала ауылдық округінің әкімі шақырады және ұйымдастырады.</w:t>
      </w:r>
    </w:p>
    <w:bookmarkEnd w:id="104"/>
    <w:bookmarkStart w:name="z120" w:id="105"/>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Қамысқала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05"/>
    <w:bookmarkStart w:name="z121" w:id="106"/>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Қамысқала ауылдық округ әкімі ұйымдастырады.</w:t>
      </w:r>
    </w:p>
    <w:bookmarkEnd w:id="106"/>
    <w:bookmarkStart w:name="z122" w:id="107"/>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07"/>
    <w:bookmarkStart w:name="z123" w:id="108"/>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08"/>
    <w:bookmarkStart w:name="z124" w:id="109"/>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09"/>
    <w:bookmarkStart w:name="z125" w:id="110"/>
    <w:p>
      <w:pPr>
        <w:spacing w:after="0"/>
        <w:ind w:left="0"/>
        <w:jc w:val="both"/>
      </w:pPr>
      <w:r>
        <w:rPr>
          <w:rFonts w:ascii="Times New Roman"/>
          <w:b w:val="false"/>
          <w:i w:val="false"/>
          <w:color w:val="000000"/>
          <w:sz w:val="28"/>
        </w:rPr>
        <w:t>
      9. Жергілікті қоғамдастықтың бөлек жиынын Қамысқала ауылдық округінің әкімі немесе ол уәкілеттік берген тұлға ашады.</w:t>
      </w:r>
    </w:p>
    <w:bookmarkEnd w:id="110"/>
    <w:bookmarkStart w:name="z126" w:id="111"/>
    <w:p>
      <w:pPr>
        <w:spacing w:after="0"/>
        <w:ind w:left="0"/>
        <w:jc w:val="both"/>
      </w:pPr>
      <w:r>
        <w:rPr>
          <w:rFonts w:ascii="Times New Roman"/>
          <w:b w:val="false"/>
          <w:i w:val="false"/>
          <w:color w:val="000000"/>
          <w:sz w:val="28"/>
        </w:rPr>
        <w:t>
      Қамысқала ауылдық округінің әкімі немесе ол уәкілеттік берген тұлға бөлек жергілікті қоғамдастық жиынының төрағасы болып табылады.</w:t>
      </w:r>
    </w:p>
    <w:bookmarkEnd w:id="111"/>
    <w:bookmarkStart w:name="z127" w:id="112"/>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12"/>
    <w:bookmarkStart w:name="z128" w:id="113"/>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113"/>
    <w:bookmarkStart w:name="z129" w:id="11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14"/>
    <w:bookmarkStart w:name="z130" w:id="11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Қамысқала ауылдық округі әкімінің аппаратына беріледі.</w:t>
      </w:r>
    </w:p>
    <w:bookmarkEnd w:id="115"/>
    <w:bookmarkStart w:name="z131" w:id="116"/>
    <w:p>
      <w:pPr>
        <w:spacing w:after="0"/>
        <w:ind w:left="0"/>
        <w:jc w:val="both"/>
      </w:pPr>
      <w:r>
        <w:rPr>
          <w:rFonts w:ascii="Times New Roman"/>
          <w:b w:val="false"/>
          <w:i w:val="false"/>
          <w:color w:val="000000"/>
          <w:sz w:val="28"/>
        </w:rPr>
        <w:t>
      Қамысқала ауылдық округінің жергілікті қоғамдастық жиынына қатысу үшін ауыл, көше, көппәтерлі тұрғын үй тұрғындары өкілдерінің сандық құрамы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З.Қарабалин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Қ.Хисин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И.Шөкетаев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С.Әдиев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Ғ.Жәңгіров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Ж.Айтбаев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Қ.Сахуалин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Ы.Әбілов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М.Қалиев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Ұ.Сапарғалиева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 Жұбанов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С.Жұмағалиев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А.Иманов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З.Абежанов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Ж.Жабаев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Ш.Сариев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Т.Даулетияров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Х.Балмолдин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Қамысқала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М.Қостамбаев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Қ.Қасымов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Ұ.Сабыров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И.Жұбанов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Жасқайрат елді мекені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Ауқайраң елді мекені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2022</w:t>
            </w:r>
            <w:r>
              <w:br/>
            </w:r>
            <w:r>
              <w:rPr>
                <w:rFonts w:ascii="Times New Roman"/>
                <w:b w:val="false"/>
                <w:i w:val="false"/>
                <w:color w:val="000000"/>
                <w:sz w:val="20"/>
              </w:rPr>
              <w:t xml:space="preserve"> жылғы 14 наурыздағы № 121-VІІ</w:t>
            </w:r>
            <w:r>
              <w:br/>
            </w:r>
            <w:r>
              <w:rPr>
                <w:rFonts w:ascii="Times New Roman"/>
                <w:b w:val="false"/>
                <w:i w:val="false"/>
                <w:color w:val="000000"/>
                <w:sz w:val="20"/>
              </w:rPr>
              <w:t xml:space="preserve">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мәслихаттын 2015</w:t>
            </w:r>
            <w:r>
              <w:br/>
            </w:r>
            <w:r>
              <w:rPr>
                <w:rFonts w:ascii="Times New Roman"/>
                <w:b w:val="false"/>
                <w:i w:val="false"/>
                <w:color w:val="000000"/>
                <w:sz w:val="20"/>
              </w:rPr>
              <w:t xml:space="preserve"> жылғы 5 мамырдағы № 256-V</w:t>
            </w:r>
            <w:r>
              <w:br/>
            </w:r>
            <w:r>
              <w:rPr>
                <w:rFonts w:ascii="Times New Roman"/>
                <w:b w:val="false"/>
                <w:i w:val="false"/>
                <w:color w:val="000000"/>
                <w:sz w:val="20"/>
              </w:rPr>
              <w:t xml:space="preserve"> шешіміне 6 қосымша</w:t>
            </w:r>
          </w:p>
        </w:tc>
      </w:tr>
    </w:tbl>
    <w:bookmarkStart w:name="z134" w:id="117"/>
    <w:p>
      <w:pPr>
        <w:spacing w:after="0"/>
        <w:ind w:left="0"/>
        <w:jc w:val="left"/>
      </w:pPr>
      <w:r>
        <w:rPr>
          <w:rFonts w:ascii="Times New Roman"/>
          <w:b/>
          <w:i w:val="false"/>
          <w:color w:val="000000"/>
        </w:rPr>
        <w:t xml:space="preserve"> Нарын ауылдық округі аумағында жергілікті қоғамдастықтың бөлек жиындарын өткізу қағидасы</w:t>
      </w:r>
    </w:p>
    <w:bookmarkEnd w:id="117"/>
    <w:bookmarkStart w:name="z135" w:id="118"/>
    <w:p>
      <w:pPr>
        <w:spacing w:after="0"/>
        <w:ind w:left="0"/>
        <w:jc w:val="left"/>
      </w:pPr>
      <w:r>
        <w:rPr>
          <w:rFonts w:ascii="Times New Roman"/>
          <w:b/>
          <w:i w:val="false"/>
          <w:color w:val="000000"/>
        </w:rPr>
        <w:t xml:space="preserve"> 1-тарау. Жалпы ережелер</w:t>
      </w:r>
    </w:p>
    <w:bookmarkEnd w:id="118"/>
    <w:bookmarkStart w:name="z136" w:id="119"/>
    <w:p>
      <w:pPr>
        <w:spacing w:after="0"/>
        <w:ind w:left="0"/>
        <w:jc w:val="both"/>
      </w:pPr>
      <w:r>
        <w:rPr>
          <w:rFonts w:ascii="Times New Roman"/>
          <w:b w:val="false"/>
          <w:i w:val="false"/>
          <w:color w:val="000000"/>
          <w:sz w:val="28"/>
        </w:rPr>
        <w:t xml:space="preserve">
      1. Осы Нарын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Нарын ауылдық округінің ауылдар тұрғындарының жергілікті қоғамдастықтың бөлек жиындарын өткізудің тәртібін белгілейді.</w:t>
      </w:r>
    </w:p>
    <w:bookmarkEnd w:id="119"/>
    <w:bookmarkStart w:name="z137" w:id="120"/>
    <w:p>
      <w:pPr>
        <w:spacing w:after="0"/>
        <w:ind w:left="0"/>
        <w:jc w:val="both"/>
      </w:pPr>
      <w:r>
        <w:rPr>
          <w:rFonts w:ascii="Times New Roman"/>
          <w:b w:val="false"/>
          <w:i w:val="false"/>
          <w:color w:val="000000"/>
          <w:sz w:val="28"/>
        </w:rPr>
        <w:t>
      2. Осы Қағидаларда мынадай негізгі ұғымдар пайланылады:</w:t>
      </w:r>
    </w:p>
    <w:bookmarkEnd w:id="120"/>
    <w:bookmarkStart w:name="z138" w:id="12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1"/>
    <w:bookmarkStart w:name="z139" w:id="122"/>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22"/>
    <w:bookmarkStart w:name="z140" w:id="123"/>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23"/>
    <w:bookmarkStart w:name="z141" w:id="12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24"/>
    <w:bookmarkStart w:name="z142" w:id="12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5"/>
    <w:bookmarkStart w:name="z143" w:id="126"/>
    <w:p>
      <w:pPr>
        <w:spacing w:after="0"/>
        <w:ind w:left="0"/>
        <w:jc w:val="both"/>
      </w:pPr>
      <w:r>
        <w:rPr>
          <w:rFonts w:ascii="Times New Roman"/>
          <w:b w:val="false"/>
          <w:i w:val="false"/>
          <w:color w:val="000000"/>
          <w:sz w:val="28"/>
        </w:rPr>
        <w:t>
      5. Жергілікті қоғамдастықтың бөлек жиынын Нарын ауылдық округінің әкімі шақырады және ұйымдастырады.</w:t>
      </w:r>
    </w:p>
    <w:bookmarkEnd w:id="126"/>
    <w:bookmarkStart w:name="z144" w:id="12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Нарын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7"/>
    <w:bookmarkStart w:name="z145" w:id="128"/>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Нарын ауылдық округ әкімі ұйымдастырады.</w:t>
      </w:r>
    </w:p>
    <w:bookmarkEnd w:id="128"/>
    <w:bookmarkStart w:name="z146" w:id="12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29"/>
    <w:bookmarkStart w:name="z147" w:id="13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30"/>
    <w:bookmarkStart w:name="z148" w:id="131"/>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31"/>
    <w:bookmarkStart w:name="z149" w:id="132"/>
    <w:p>
      <w:pPr>
        <w:spacing w:after="0"/>
        <w:ind w:left="0"/>
        <w:jc w:val="both"/>
      </w:pPr>
      <w:r>
        <w:rPr>
          <w:rFonts w:ascii="Times New Roman"/>
          <w:b w:val="false"/>
          <w:i w:val="false"/>
          <w:color w:val="000000"/>
          <w:sz w:val="28"/>
        </w:rPr>
        <w:t>
      9. Жергілікті қоғамдастықтың бөлек жиынын Нарын ауылдық округінің әкімі немесе ол уәкілеттік берген тұлға ашады.</w:t>
      </w:r>
    </w:p>
    <w:bookmarkEnd w:id="132"/>
    <w:bookmarkStart w:name="z150" w:id="133"/>
    <w:p>
      <w:pPr>
        <w:spacing w:after="0"/>
        <w:ind w:left="0"/>
        <w:jc w:val="both"/>
      </w:pPr>
      <w:r>
        <w:rPr>
          <w:rFonts w:ascii="Times New Roman"/>
          <w:b w:val="false"/>
          <w:i w:val="false"/>
          <w:color w:val="000000"/>
          <w:sz w:val="28"/>
        </w:rPr>
        <w:t>
      Нарын ауылдық округінің әкімі немесе ол уәкілеттік берген тұлға бөлек жергілікті қоғамдастық жиынының төрағасы болып табылады.</w:t>
      </w:r>
    </w:p>
    <w:bookmarkEnd w:id="133"/>
    <w:bookmarkStart w:name="z151" w:id="13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34"/>
    <w:bookmarkStart w:name="z152" w:id="135"/>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135"/>
    <w:bookmarkStart w:name="z153" w:id="13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36"/>
    <w:bookmarkStart w:name="z154" w:id="13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Нарын ауылдық округі әкімінің аппаратына беріледі.</w:t>
      </w:r>
    </w:p>
    <w:bookmarkEnd w:id="137"/>
    <w:bookmarkStart w:name="z155" w:id="138"/>
    <w:p>
      <w:pPr>
        <w:spacing w:after="0"/>
        <w:ind w:left="0"/>
        <w:jc w:val="both"/>
      </w:pPr>
      <w:r>
        <w:rPr>
          <w:rFonts w:ascii="Times New Roman"/>
          <w:b w:val="false"/>
          <w:i w:val="false"/>
          <w:color w:val="000000"/>
          <w:sz w:val="28"/>
        </w:rPr>
        <w:t>
      Нарын ауылдық округінің жергілікті қоғамдастық жиынына қатысу үшін ауыл, көше, көппәтерлі тұрғын үй тұрғындары өкілдерінің сандық құрамы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Ынтымақ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Достық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Шұғыла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Болатжол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Мектеп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Ардагер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Жаңа құрылыс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Мерей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Ұстаздар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Арай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Мұнайшы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Парасат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Қызыл жар учаскесі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Мыңтөбе елді мекені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Ұштаған учаскесі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2022</w:t>
            </w:r>
            <w:r>
              <w:br/>
            </w:r>
            <w:r>
              <w:rPr>
                <w:rFonts w:ascii="Times New Roman"/>
                <w:b w:val="false"/>
                <w:i w:val="false"/>
                <w:color w:val="000000"/>
                <w:sz w:val="20"/>
              </w:rPr>
              <w:t xml:space="preserve"> жылғы 14 наурыздағы № 121-VІІ</w:t>
            </w:r>
            <w:r>
              <w:br/>
            </w:r>
            <w:r>
              <w:rPr>
                <w:rFonts w:ascii="Times New Roman"/>
                <w:b w:val="false"/>
                <w:i w:val="false"/>
                <w:color w:val="000000"/>
                <w:sz w:val="20"/>
              </w:rPr>
              <w:t xml:space="preserve">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мәслихаттын 2015</w:t>
            </w:r>
            <w:r>
              <w:br/>
            </w:r>
            <w:r>
              <w:rPr>
                <w:rFonts w:ascii="Times New Roman"/>
                <w:b w:val="false"/>
                <w:i w:val="false"/>
                <w:color w:val="000000"/>
                <w:sz w:val="20"/>
              </w:rPr>
              <w:t xml:space="preserve"> жылғы 5 мамырдағы № 256-V</w:t>
            </w:r>
            <w:r>
              <w:br/>
            </w:r>
            <w:r>
              <w:rPr>
                <w:rFonts w:ascii="Times New Roman"/>
                <w:b w:val="false"/>
                <w:i w:val="false"/>
                <w:color w:val="000000"/>
                <w:sz w:val="20"/>
              </w:rPr>
              <w:t xml:space="preserve"> шешіміне 7 қосымша</w:t>
            </w:r>
          </w:p>
        </w:tc>
      </w:tr>
    </w:tbl>
    <w:bookmarkStart w:name="z158" w:id="139"/>
    <w:p>
      <w:pPr>
        <w:spacing w:after="0"/>
        <w:ind w:left="0"/>
        <w:jc w:val="left"/>
      </w:pPr>
      <w:r>
        <w:rPr>
          <w:rFonts w:ascii="Times New Roman"/>
          <w:b/>
          <w:i w:val="false"/>
          <w:color w:val="000000"/>
        </w:rPr>
        <w:t xml:space="preserve"> Исатай ауылдық округі аумағында жергілікті қоғамдастықтың бөлек жиындарын өткізу қағидасы</w:t>
      </w:r>
    </w:p>
    <w:bookmarkEnd w:id="139"/>
    <w:bookmarkStart w:name="z159" w:id="140"/>
    <w:p>
      <w:pPr>
        <w:spacing w:after="0"/>
        <w:ind w:left="0"/>
        <w:jc w:val="left"/>
      </w:pPr>
      <w:r>
        <w:rPr>
          <w:rFonts w:ascii="Times New Roman"/>
          <w:b/>
          <w:i w:val="false"/>
          <w:color w:val="000000"/>
        </w:rPr>
        <w:t xml:space="preserve"> 1-тарау. Жалпы ережелер</w:t>
      </w:r>
    </w:p>
    <w:bookmarkEnd w:id="140"/>
    <w:bookmarkStart w:name="z160" w:id="141"/>
    <w:p>
      <w:pPr>
        <w:spacing w:after="0"/>
        <w:ind w:left="0"/>
        <w:jc w:val="both"/>
      </w:pPr>
      <w:r>
        <w:rPr>
          <w:rFonts w:ascii="Times New Roman"/>
          <w:b w:val="false"/>
          <w:i w:val="false"/>
          <w:color w:val="000000"/>
          <w:sz w:val="28"/>
        </w:rPr>
        <w:t xml:space="preserve">
      1. Осы Исатай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Исатай ауылдық округінің ауылдар тұрғындарының жергілікті қоғамдастықтың бөлек жиындарын өткізудің тәртібін белгілейді.</w:t>
      </w:r>
    </w:p>
    <w:bookmarkEnd w:id="141"/>
    <w:bookmarkStart w:name="z161" w:id="142"/>
    <w:p>
      <w:pPr>
        <w:spacing w:after="0"/>
        <w:ind w:left="0"/>
        <w:jc w:val="both"/>
      </w:pPr>
      <w:r>
        <w:rPr>
          <w:rFonts w:ascii="Times New Roman"/>
          <w:b w:val="false"/>
          <w:i w:val="false"/>
          <w:color w:val="000000"/>
          <w:sz w:val="28"/>
        </w:rPr>
        <w:t>
      2. Осы Қағидаларда мынадай негізгі ұғымдар пайланылады:</w:t>
      </w:r>
    </w:p>
    <w:bookmarkEnd w:id="142"/>
    <w:bookmarkStart w:name="z162" w:id="14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3"/>
    <w:bookmarkStart w:name="z163" w:id="144"/>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44"/>
    <w:bookmarkStart w:name="z164" w:id="145"/>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45"/>
    <w:bookmarkStart w:name="z165" w:id="146"/>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46"/>
    <w:bookmarkStart w:name="z166" w:id="14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7"/>
    <w:bookmarkStart w:name="z167" w:id="148"/>
    <w:p>
      <w:pPr>
        <w:spacing w:after="0"/>
        <w:ind w:left="0"/>
        <w:jc w:val="both"/>
      </w:pPr>
      <w:r>
        <w:rPr>
          <w:rFonts w:ascii="Times New Roman"/>
          <w:b w:val="false"/>
          <w:i w:val="false"/>
          <w:color w:val="000000"/>
          <w:sz w:val="28"/>
        </w:rPr>
        <w:t>
      5. Жергілікті қоғамдастықтың бөлек жиынын Исатай ауылдық округінің әкімі шақырады және ұйымдастырады.</w:t>
      </w:r>
    </w:p>
    <w:bookmarkEnd w:id="148"/>
    <w:bookmarkStart w:name="z168" w:id="149"/>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Исатай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9"/>
    <w:bookmarkStart w:name="z169" w:id="150"/>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Исатай ауылдық округ әкімі ұйымдастырады.</w:t>
      </w:r>
    </w:p>
    <w:bookmarkEnd w:id="150"/>
    <w:bookmarkStart w:name="z170" w:id="151"/>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1"/>
    <w:bookmarkStart w:name="z171" w:id="152"/>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52"/>
    <w:bookmarkStart w:name="z172" w:id="153"/>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53"/>
    <w:bookmarkStart w:name="z173" w:id="154"/>
    <w:p>
      <w:pPr>
        <w:spacing w:after="0"/>
        <w:ind w:left="0"/>
        <w:jc w:val="both"/>
      </w:pPr>
      <w:r>
        <w:rPr>
          <w:rFonts w:ascii="Times New Roman"/>
          <w:b w:val="false"/>
          <w:i w:val="false"/>
          <w:color w:val="000000"/>
          <w:sz w:val="28"/>
        </w:rPr>
        <w:t>
      9. Жергілікті қоғамдастықтың бөлек жиынын Исатай ауылдық округінің әкімі немесе ол уәкілеттік берген тұлға ашады.</w:t>
      </w:r>
    </w:p>
    <w:bookmarkEnd w:id="154"/>
    <w:bookmarkStart w:name="z174" w:id="155"/>
    <w:p>
      <w:pPr>
        <w:spacing w:after="0"/>
        <w:ind w:left="0"/>
        <w:jc w:val="both"/>
      </w:pPr>
      <w:r>
        <w:rPr>
          <w:rFonts w:ascii="Times New Roman"/>
          <w:b w:val="false"/>
          <w:i w:val="false"/>
          <w:color w:val="000000"/>
          <w:sz w:val="28"/>
        </w:rPr>
        <w:t>
      Исатай ауылдық округінің әкімі немесе ол уәкілеттік берген тұлға бөлек жергілікті қоғамдастық жиынының төрағасы болып табылады.</w:t>
      </w:r>
    </w:p>
    <w:bookmarkEnd w:id="155"/>
    <w:bookmarkStart w:name="z175" w:id="156"/>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56"/>
    <w:bookmarkStart w:name="z176" w:id="157"/>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157"/>
    <w:bookmarkStart w:name="z177" w:id="15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58"/>
    <w:bookmarkStart w:name="z178" w:id="15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Исатай ауылдық округі әкімінің аппаратына беріледі.</w:t>
      </w:r>
    </w:p>
    <w:bookmarkEnd w:id="159"/>
    <w:bookmarkStart w:name="z179" w:id="160"/>
    <w:p>
      <w:pPr>
        <w:spacing w:after="0"/>
        <w:ind w:left="0"/>
        <w:jc w:val="both"/>
      </w:pPr>
      <w:r>
        <w:rPr>
          <w:rFonts w:ascii="Times New Roman"/>
          <w:b w:val="false"/>
          <w:i w:val="false"/>
          <w:color w:val="000000"/>
          <w:sz w:val="28"/>
        </w:rPr>
        <w:t>
      Исатай ауылдық округінің жергілікті қоғамдастық жиынына қатысу үшін ауыл, көше, көппәтерлі тұрғын үй тұрғындары өкілдерінің сандық құрамы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Теміржол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Бейбітшілік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Исатай Тайманов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4.Насихат Сүгірұлы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5.Ынтымақ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Достық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Ақтөбе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Жұмабай Қуанышев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Өтешқали Ихсанов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Құрмет Шамахов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Жамлиха Түнешов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Ғилыман Хайрошев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Жетіауыл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