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58c3" w14:textId="84b5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Атырау облысы Жылыой аудандық мәслихатының 2022 жылғы 21 желтоқсандағы № 27-1 шешімі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Бюджет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Заңына сәйкес және аудан әкімдігімен ұсынылған 2023-2025 жылдарға арналған аудандық бюджет жобасын қарап, Жылыой аудандық мәслихаты ШЕШТІ:</w:t>
      </w:r>
    </w:p>
    <w:bookmarkStart w:name="z5" w:id="0"/>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сәйкес,оның ішінде 2023 жылға келесідей көлемдерде бекітілсін:</w:t>
      </w:r>
    </w:p>
    <w:bookmarkEnd w:id="0"/>
    <w:bookmarkStart w:name="z8" w:id="1"/>
    <w:p>
      <w:pPr>
        <w:spacing w:after="0"/>
        <w:ind w:left="0"/>
        <w:jc w:val="both"/>
      </w:pPr>
      <w:r>
        <w:rPr>
          <w:rFonts w:ascii="Times New Roman"/>
          <w:b w:val="false"/>
          <w:i w:val="false"/>
          <w:color w:val="000000"/>
          <w:sz w:val="28"/>
        </w:rPr>
        <w:t>
      1) кірістер – 74 406 036мың теңге, оның ішінде:</w:t>
      </w:r>
    </w:p>
    <w:bookmarkEnd w:id="1"/>
    <w:bookmarkStart w:name="z9" w:id="2"/>
    <w:p>
      <w:pPr>
        <w:spacing w:after="0"/>
        <w:ind w:left="0"/>
        <w:jc w:val="both"/>
      </w:pPr>
      <w:r>
        <w:rPr>
          <w:rFonts w:ascii="Times New Roman"/>
          <w:b w:val="false"/>
          <w:i w:val="false"/>
          <w:color w:val="000000"/>
          <w:sz w:val="28"/>
        </w:rPr>
        <w:t>
      салықтық түсімдер – 64 265 942 мың теңге;</w:t>
      </w:r>
    </w:p>
    <w:bookmarkEnd w:id="2"/>
    <w:bookmarkStart w:name="z10" w:id="3"/>
    <w:p>
      <w:pPr>
        <w:spacing w:after="0"/>
        <w:ind w:left="0"/>
        <w:jc w:val="both"/>
      </w:pPr>
      <w:r>
        <w:rPr>
          <w:rFonts w:ascii="Times New Roman"/>
          <w:b w:val="false"/>
          <w:i w:val="false"/>
          <w:color w:val="000000"/>
          <w:sz w:val="28"/>
        </w:rPr>
        <w:t>
      салықтық емес түсімдер – 108 450 мың теңге;</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85 898 мың теңге;</w:t>
      </w:r>
    </w:p>
    <w:bookmarkEnd w:id="4"/>
    <w:bookmarkStart w:name="z12" w:id="5"/>
    <w:p>
      <w:pPr>
        <w:spacing w:after="0"/>
        <w:ind w:left="0"/>
        <w:jc w:val="both"/>
      </w:pPr>
      <w:r>
        <w:rPr>
          <w:rFonts w:ascii="Times New Roman"/>
          <w:b w:val="false"/>
          <w:i w:val="false"/>
          <w:color w:val="000000"/>
          <w:sz w:val="28"/>
        </w:rPr>
        <w:t>
      трансферттер түсімдері – 9 945 746 мың теңге;</w:t>
      </w:r>
    </w:p>
    <w:bookmarkEnd w:id="5"/>
    <w:bookmarkStart w:name="z13" w:id="6"/>
    <w:p>
      <w:pPr>
        <w:spacing w:after="0"/>
        <w:ind w:left="0"/>
        <w:jc w:val="both"/>
      </w:pPr>
      <w:r>
        <w:rPr>
          <w:rFonts w:ascii="Times New Roman"/>
          <w:b w:val="false"/>
          <w:i w:val="false"/>
          <w:color w:val="000000"/>
          <w:sz w:val="28"/>
        </w:rPr>
        <w:t>
      2) шығындар – 77 595 718 мың теңге;</w:t>
      </w:r>
    </w:p>
    <w:bookmarkEnd w:id="6"/>
    <w:bookmarkStart w:name="z14" w:id="7"/>
    <w:p>
      <w:pPr>
        <w:spacing w:after="0"/>
        <w:ind w:left="0"/>
        <w:jc w:val="both"/>
      </w:pPr>
      <w:r>
        <w:rPr>
          <w:rFonts w:ascii="Times New Roman"/>
          <w:b w:val="false"/>
          <w:i w:val="false"/>
          <w:color w:val="000000"/>
          <w:sz w:val="28"/>
        </w:rPr>
        <w:t>
      3) бюджеттік несиелендіру – 11165 мың теңге, оның ішінде:</w:t>
      </w:r>
    </w:p>
    <w:bookmarkEnd w:id="7"/>
    <w:bookmarkStart w:name="z15" w:id="8"/>
    <w:p>
      <w:pPr>
        <w:spacing w:after="0"/>
        <w:ind w:left="0"/>
        <w:jc w:val="both"/>
      </w:pPr>
      <w:r>
        <w:rPr>
          <w:rFonts w:ascii="Times New Roman"/>
          <w:b w:val="false"/>
          <w:i w:val="false"/>
          <w:color w:val="000000"/>
          <w:sz w:val="28"/>
        </w:rPr>
        <w:t>
      бюджеттік несиелер – 15525 мың теңге;</w:t>
      </w:r>
    </w:p>
    <w:bookmarkEnd w:id="8"/>
    <w:bookmarkStart w:name="z16" w:id="9"/>
    <w:p>
      <w:pPr>
        <w:spacing w:after="0"/>
        <w:ind w:left="0"/>
        <w:jc w:val="both"/>
      </w:pPr>
      <w:r>
        <w:rPr>
          <w:rFonts w:ascii="Times New Roman"/>
          <w:b w:val="false"/>
          <w:i w:val="false"/>
          <w:color w:val="000000"/>
          <w:sz w:val="28"/>
        </w:rPr>
        <w:t>
      бюджеттік несиелерді өтеу – 4 360 мың теңге;</w:t>
      </w:r>
    </w:p>
    <w:bookmarkEnd w:id="9"/>
    <w:bookmarkStart w:name="z17" w:id="1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0"/>
    <w:bookmarkStart w:name="z18"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19"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20" w:id="13"/>
    <w:p>
      <w:pPr>
        <w:spacing w:after="0"/>
        <w:ind w:left="0"/>
        <w:jc w:val="both"/>
      </w:pPr>
      <w:r>
        <w:rPr>
          <w:rFonts w:ascii="Times New Roman"/>
          <w:b w:val="false"/>
          <w:i w:val="false"/>
          <w:color w:val="000000"/>
          <w:sz w:val="28"/>
        </w:rPr>
        <w:t>
      5) бюджет тапшылығы (профициті) – - 3200 847 мың теңге;</w:t>
      </w:r>
    </w:p>
    <w:bookmarkEnd w:id="13"/>
    <w:bookmarkStart w:name="z21" w:id="14"/>
    <w:p>
      <w:pPr>
        <w:spacing w:after="0"/>
        <w:ind w:left="0"/>
        <w:jc w:val="both"/>
      </w:pPr>
      <w:r>
        <w:rPr>
          <w:rFonts w:ascii="Times New Roman"/>
          <w:b w:val="false"/>
          <w:i w:val="false"/>
          <w:color w:val="000000"/>
          <w:sz w:val="28"/>
        </w:rPr>
        <w:t>
      6) бюджет тапшылығын қаржыландыру (профицитін пайдалану) – 3200 847 мың теңге:</w:t>
      </w:r>
    </w:p>
    <w:bookmarkEnd w:id="14"/>
    <w:bookmarkStart w:name="z22" w:id="15"/>
    <w:p>
      <w:pPr>
        <w:spacing w:after="0"/>
        <w:ind w:left="0"/>
        <w:jc w:val="both"/>
      </w:pPr>
      <w:r>
        <w:rPr>
          <w:rFonts w:ascii="Times New Roman"/>
          <w:b w:val="false"/>
          <w:i w:val="false"/>
          <w:color w:val="000000"/>
          <w:sz w:val="28"/>
        </w:rPr>
        <w:t>
      қарыздар түсімі – 15525 мың теңге;</w:t>
      </w:r>
    </w:p>
    <w:bookmarkEnd w:id="15"/>
    <w:bookmarkStart w:name="z23" w:id="16"/>
    <w:p>
      <w:pPr>
        <w:spacing w:after="0"/>
        <w:ind w:left="0"/>
        <w:jc w:val="both"/>
      </w:pPr>
      <w:r>
        <w:rPr>
          <w:rFonts w:ascii="Times New Roman"/>
          <w:b w:val="false"/>
          <w:i w:val="false"/>
          <w:color w:val="000000"/>
          <w:sz w:val="28"/>
        </w:rPr>
        <w:t>
      қарыздарды өтеу – 4360 мың теңге;</w:t>
      </w:r>
    </w:p>
    <w:bookmarkEnd w:id="16"/>
    <w:bookmarkStart w:name="z24" w:id="17"/>
    <w:p>
      <w:pPr>
        <w:spacing w:after="0"/>
        <w:ind w:left="0"/>
        <w:jc w:val="both"/>
      </w:pPr>
      <w:r>
        <w:rPr>
          <w:rFonts w:ascii="Times New Roman"/>
          <w:b w:val="false"/>
          <w:i w:val="false"/>
          <w:color w:val="000000"/>
          <w:sz w:val="28"/>
        </w:rPr>
        <w:t>
      бюджет қаражатының пайдаланылатын қалдықтары – 3 189 682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Жылыой аудандық мәслихатының 14.12.2023 № </w:t>
      </w:r>
      <w:r>
        <w:rPr>
          <w:rFonts w:ascii="Times New Roman"/>
          <w:b w:val="false"/>
          <w:i w:val="false"/>
          <w:color w:val="000000"/>
          <w:sz w:val="28"/>
        </w:rPr>
        <w:t>9-1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2023 жылға келесідей көлемде бекітілсін:</w:t>
      </w:r>
    </w:p>
    <w:bookmarkEnd w:id="18"/>
    <w:bookmarkStart w:name="z24" w:id="19"/>
    <w:p>
      <w:pPr>
        <w:spacing w:after="0"/>
        <w:ind w:left="0"/>
        <w:jc w:val="both"/>
      </w:pPr>
      <w:r>
        <w:rPr>
          <w:rFonts w:ascii="Times New Roman"/>
          <w:b w:val="false"/>
          <w:i w:val="false"/>
          <w:color w:val="000000"/>
          <w:sz w:val="28"/>
        </w:rPr>
        <w:t>
      101 201 коды бойынша "Төлем көзінен салық салынатын табыстардан ұсталатын жеке табыс салығы" – 50%;</w:t>
      </w:r>
    </w:p>
    <w:bookmarkEnd w:id="19"/>
    <w:bookmarkStart w:name="z25" w:id="20"/>
    <w:p>
      <w:pPr>
        <w:spacing w:after="0"/>
        <w:ind w:left="0"/>
        <w:jc w:val="both"/>
      </w:pPr>
      <w:r>
        <w:rPr>
          <w:rFonts w:ascii="Times New Roman"/>
          <w:b w:val="false"/>
          <w:i w:val="false"/>
          <w:color w:val="000000"/>
          <w:sz w:val="28"/>
        </w:rPr>
        <w:t>
      3. Аудан бюджетінен облыстық бюджетке бюджеттік алымдардың 2023 жылға арналған көлемі 54 584 798 мың теңге сомасында белгіленсін.</w:t>
      </w:r>
    </w:p>
    <w:bookmarkEnd w:id="20"/>
    <w:bookmarkStart w:name="z26" w:id="21"/>
    <w:p>
      <w:pPr>
        <w:spacing w:after="0"/>
        <w:ind w:left="0"/>
        <w:jc w:val="both"/>
      </w:pPr>
      <w:r>
        <w:rPr>
          <w:rFonts w:ascii="Times New Roman"/>
          <w:b w:val="false"/>
          <w:i w:val="false"/>
          <w:color w:val="000000"/>
          <w:sz w:val="28"/>
        </w:rPr>
        <w:t>
      4. Аудандық бюджеттен қала, кент, ауылдық округтер бюджеттеріне берілетін субвенциялар көлемдері 2023 жылға 110 923 мың теңге сомасында көзделсін, оның ішінде:</w:t>
      </w:r>
    </w:p>
    <w:bookmarkEnd w:id="21"/>
    <w:bookmarkStart w:name="z27" w:id="22"/>
    <w:p>
      <w:pPr>
        <w:spacing w:after="0"/>
        <w:ind w:left="0"/>
        <w:jc w:val="both"/>
      </w:pPr>
      <w:r>
        <w:rPr>
          <w:rFonts w:ascii="Times New Roman"/>
          <w:b w:val="false"/>
          <w:i w:val="false"/>
          <w:color w:val="000000"/>
          <w:sz w:val="28"/>
        </w:rPr>
        <w:t>
      Жаңа-Қаратон кентіне – 31 773 мың теңге;</w:t>
      </w:r>
    </w:p>
    <w:bookmarkEnd w:id="22"/>
    <w:bookmarkStart w:name="z28" w:id="23"/>
    <w:p>
      <w:pPr>
        <w:spacing w:after="0"/>
        <w:ind w:left="0"/>
        <w:jc w:val="both"/>
      </w:pPr>
      <w:r>
        <w:rPr>
          <w:rFonts w:ascii="Times New Roman"/>
          <w:b w:val="false"/>
          <w:i w:val="false"/>
          <w:color w:val="000000"/>
          <w:sz w:val="28"/>
        </w:rPr>
        <w:t>
      Жем ауылдық округіне – 20 887 мың теңге;</w:t>
      </w:r>
    </w:p>
    <w:bookmarkEnd w:id="23"/>
    <w:bookmarkStart w:name="z29" w:id="24"/>
    <w:p>
      <w:pPr>
        <w:spacing w:after="0"/>
        <w:ind w:left="0"/>
        <w:jc w:val="both"/>
      </w:pPr>
      <w:r>
        <w:rPr>
          <w:rFonts w:ascii="Times New Roman"/>
          <w:b w:val="false"/>
          <w:i w:val="false"/>
          <w:color w:val="000000"/>
          <w:sz w:val="28"/>
        </w:rPr>
        <w:t>
      Қосшағыл ауылдық округіне – 2 816 мың теңге;</w:t>
      </w:r>
    </w:p>
    <w:bookmarkEnd w:id="24"/>
    <w:bookmarkStart w:name="z30" w:id="25"/>
    <w:p>
      <w:pPr>
        <w:spacing w:after="0"/>
        <w:ind w:left="0"/>
        <w:jc w:val="both"/>
      </w:pPr>
      <w:r>
        <w:rPr>
          <w:rFonts w:ascii="Times New Roman"/>
          <w:b w:val="false"/>
          <w:i w:val="false"/>
          <w:color w:val="000000"/>
          <w:sz w:val="28"/>
        </w:rPr>
        <w:t>
      Қара-Арна ауылдық округіне – 17 266 мың теңге;</w:t>
      </w:r>
    </w:p>
    <w:bookmarkEnd w:id="25"/>
    <w:bookmarkStart w:name="z31" w:id="26"/>
    <w:p>
      <w:pPr>
        <w:spacing w:after="0"/>
        <w:ind w:left="0"/>
        <w:jc w:val="both"/>
      </w:pPr>
      <w:r>
        <w:rPr>
          <w:rFonts w:ascii="Times New Roman"/>
          <w:b w:val="false"/>
          <w:i w:val="false"/>
          <w:color w:val="000000"/>
          <w:sz w:val="28"/>
        </w:rPr>
        <w:t>
      Майкөмген ауылдық округіне – 19 112 мың теңге;</w:t>
      </w:r>
    </w:p>
    <w:bookmarkEnd w:id="26"/>
    <w:bookmarkStart w:name="z32" w:id="27"/>
    <w:p>
      <w:pPr>
        <w:spacing w:after="0"/>
        <w:ind w:left="0"/>
        <w:jc w:val="both"/>
      </w:pPr>
      <w:r>
        <w:rPr>
          <w:rFonts w:ascii="Times New Roman"/>
          <w:b w:val="false"/>
          <w:i w:val="false"/>
          <w:color w:val="000000"/>
          <w:sz w:val="28"/>
        </w:rPr>
        <w:t>
      Ақкиізтоғай ауылдық округіне – 19 069 мың теңге.</w:t>
      </w:r>
    </w:p>
    <w:bookmarkEnd w:id="27"/>
    <w:bookmarkStart w:name="z33" w:id="28"/>
    <w:p>
      <w:pPr>
        <w:spacing w:after="0"/>
        <w:ind w:left="0"/>
        <w:jc w:val="both"/>
      </w:pPr>
      <w:r>
        <w:rPr>
          <w:rFonts w:ascii="Times New Roman"/>
          <w:b w:val="false"/>
          <w:i w:val="false"/>
          <w:color w:val="000000"/>
          <w:sz w:val="28"/>
        </w:rPr>
        <w:t>
      5. 2023 жылға аудандық бюджетте ауылдық елдi мекендерде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жүз еселік айлық есептік көрсеткіш мөлшерінде бір жолғы көтерме жәрдемақы және бір мың бес жүз еселік айлық есептік көрсеткіш мөлшерінде тұрғын үй сатып алуға немесе салу үшін бюджеттік кредиттер көзделгені ескерілсін.</w:t>
      </w:r>
    </w:p>
    <w:bookmarkEnd w:id="28"/>
    <w:bookmarkStart w:name="z34" w:id="29"/>
    <w:p>
      <w:pPr>
        <w:spacing w:after="0"/>
        <w:ind w:left="0"/>
        <w:jc w:val="both"/>
      </w:pPr>
      <w:r>
        <w:rPr>
          <w:rFonts w:ascii="Times New Roman"/>
          <w:b w:val="false"/>
          <w:i w:val="false"/>
          <w:color w:val="000000"/>
          <w:sz w:val="28"/>
        </w:rPr>
        <w:t>
      6. 2023 жылға жергілікті атқарушы органдарының резерві 1 315 450 мың теңге сомасында бекітілсін.</w:t>
      </w:r>
    </w:p>
    <w:bookmarkEnd w:id="29"/>
    <w:bookmarkStart w:name="z35" w:id="30"/>
    <w:p>
      <w:pPr>
        <w:spacing w:after="0"/>
        <w:ind w:left="0"/>
        <w:jc w:val="both"/>
      </w:pPr>
      <w:r>
        <w:rPr>
          <w:rFonts w:ascii="Times New Roman"/>
          <w:b w:val="false"/>
          <w:i w:val="false"/>
          <w:color w:val="000000"/>
          <w:sz w:val="28"/>
        </w:rPr>
        <w:t>
      7. 2023 жылға арналған аудандық бюджетте мамандарды әлеуметтік қолдау шараларын іске асыру үшін жергілікті атқарушы органдарға 15 525 мың теңге сомасында бюджеттiк кредиттер көзделгенi ескерiлсiн.</w:t>
      </w:r>
    </w:p>
    <w:bookmarkEnd w:id="30"/>
    <w:bookmarkStart w:name="z36" w:id="31"/>
    <w:p>
      <w:pPr>
        <w:spacing w:after="0"/>
        <w:ind w:left="0"/>
        <w:jc w:val="both"/>
      </w:pPr>
      <w:r>
        <w:rPr>
          <w:rFonts w:ascii="Times New Roman"/>
          <w:b w:val="false"/>
          <w:i w:val="false"/>
          <w:color w:val="000000"/>
          <w:sz w:val="28"/>
        </w:rPr>
        <w:t>
      8. 2023 жылға арналған аудандық бюджетте Қазақстан Республикасының Ұлттық қоры есебінен 3 765 000 мың теңге сомасында нысаналы даму трансферттері ескерілсін, оның ішінде:</w:t>
      </w:r>
    </w:p>
    <w:bookmarkEnd w:id="31"/>
    <w:bookmarkStart w:name="z37" w:id="32"/>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–3 479 000 мың теңге;</w:t>
      </w:r>
    </w:p>
    <w:bookmarkEnd w:id="32"/>
    <w:bookmarkStart w:name="z38" w:id="33"/>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–286 000 мың теңге.</w:t>
      </w:r>
    </w:p>
    <w:bookmarkEnd w:id="33"/>
    <w:bookmarkStart w:name="z39" w:id="34"/>
    <w:p>
      <w:pPr>
        <w:spacing w:after="0"/>
        <w:ind w:left="0"/>
        <w:jc w:val="both"/>
      </w:pPr>
      <w:r>
        <w:rPr>
          <w:rFonts w:ascii="Times New Roman"/>
          <w:b w:val="false"/>
          <w:i w:val="false"/>
          <w:color w:val="000000"/>
          <w:sz w:val="28"/>
        </w:rPr>
        <w:t>
      9. Осы шешім 2023 жылдың 1 қаңтарынан бастап қолданысқа енгiзiледi.</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 № 27-1</w:t>
            </w:r>
            <w:r>
              <w:br/>
            </w:r>
            <w:r>
              <w:rPr>
                <w:rFonts w:ascii="Times New Roman"/>
                <w:b w:val="false"/>
                <w:i w:val="false"/>
                <w:color w:val="000000"/>
                <w:sz w:val="20"/>
              </w:rPr>
              <w:t>шешіміне 1-қосымша</w:t>
            </w:r>
          </w:p>
        </w:tc>
      </w:tr>
    </w:tbl>
    <w:bookmarkStart w:name="z42" w:id="35"/>
    <w:p>
      <w:pPr>
        <w:spacing w:after="0"/>
        <w:ind w:left="0"/>
        <w:jc w:val="left"/>
      </w:pPr>
      <w:r>
        <w:rPr>
          <w:rFonts w:ascii="Times New Roman"/>
          <w:b/>
          <w:i w:val="false"/>
          <w:color w:val="000000"/>
        </w:rPr>
        <w:t xml:space="preserve"> 2023 жылға арналған аудандық бюджет</w:t>
      </w:r>
    </w:p>
    <w:bookmarkEnd w:id="35"/>
    <w:p>
      <w:pPr>
        <w:spacing w:after="0"/>
        <w:ind w:left="0"/>
        <w:jc w:val="both"/>
      </w:pPr>
      <w:r>
        <w:rPr>
          <w:rFonts w:ascii="Times New Roman"/>
          <w:b w:val="false"/>
          <w:i w:val="false"/>
          <w:color w:val="ff0000"/>
          <w:sz w:val="28"/>
        </w:rPr>
        <w:t xml:space="preserve">
      Ескерту. Қосымша жаңа редакцияда - Атырау облысы Жылыой аудандық мәслихатының 14.12.2023 № </w:t>
      </w:r>
      <w:r>
        <w:rPr>
          <w:rFonts w:ascii="Times New Roman"/>
          <w:b w:val="false"/>
          <w:i w:val="false"/>
          <w:color w:val="ff0000"/>
          <w:sz w:val="28"/>
        </w:rPr>
        <w:t>9-1</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74 406 036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64265942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55272533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9945686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77595718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деңгейдежер жер қатынастары, сәулет және қала құрылысын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желелерін пайдалануды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3978356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3978356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5562667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5393302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55330463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55330463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54584798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жоғарғы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3189682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 № 27-1</w:t>
            </w:r>
            <w:r>
              <w:br/>
            </w:r>
            <w:r>
              <w:rPr>
                <w:rFonts w:ascii="Times New Roman"/>
                <w:b w:val="false"/>
                <w:i w:val="false"/>
                <w:color w:val="000000"/>
                <w:sz w:val="20"/>
              </w:rPr>
              <w:t>шешіміне 2-қосымша</w:t>
            </w:r>
          </w:p>
        </w:tc>
      </w:tr>
    </w:tbl>
    <w:bookmarkStart w:name="z44" w:id="36"/>
    <w:p>
      <w:pPr>
        <w:spacing w:after="0"/>
        <w:ind w:left="0"/>
        <w:jc w:val="left"/>
      </w:pPr>
      <w:r>
        <w:rPr>
          <w:rFonts w:ascii="Times New Roman"/>
          <w:b/>
          <w:i w:val="false"/>
          <w:color w:val="000000"/>
        </w:rPr>
        <w:t xml:space="preserve"> 2024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107 007 301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деңгейдежер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 № 27-1</w:t>
            </w:r>
            <w:r>
              <w:br/>
            </w:r>
            <w:r>
              <w:rPr>
                <w:rFonts w:ascii="Times New Roman"/>
                <w:b w:val="false"/>
                <w:i w:val="false"/>
                <w:color w:val="000000"/>
                <w:sz w:val="20"/>
              </w:rPr>
              <w:t>шешіміне 3-қосымша</w:t>
            </w:r>
          </w:p>
        </w:tc>
      </w:tr>
    </w:tbl>
    <w:bookmarkStart w:name="z46" w:id="37"/>
    <w:p>
      <w:pPr>
        <w:spacing w:after="0"/>
        <w:ind w:left="0"/>
        <w:jc w:val="left"/>
      </w:pPr>
      <w:r>
        <w:rPr>
          <w:rFonts w:ascii="Times New Roman"/>
          <w:b/>
          <w:i w:val="false"/>
          <w:color w:val="000000"/>
        </w:rPr>
        <w:t xml:space="preserve"> 2025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99908463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деңгейдежер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