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3d06" w14:textId="3a63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2019 жылғы 12 сәуірдегі "Жайылымдарды геоботаникалық зерттеп-қарау негізінде Жылыой ауданы бойынша жайылым айналымдарының схемасын бекіту туралы" № 116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әкімдігінің 2022 жылғы 20 қаңтардағы № 10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актілер" туралы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әкімдігінің 2019 жылғы 12 сәуірдегі "Жайылымдарды геоботаникалық зерттеп-қарау негізінде Жылыой ауданы бойынша жайылым айналымдарының схемасын бекіту туралы" № 116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4381 болып тіркелген) келесі өзгеріс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Рашевке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"20"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"12"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1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Құлсары қаласы бойынша жайылым айналымдарының схемасы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2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Қаратон кенті бойынша жайылым айналымдарының схемасы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3 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Қара-Арна ауылдық округі бойынша жайылым айналымдарының схемасы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4 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 ауылдық округі бойынша жайылым айналымдарының схемасы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5 қосымша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Майкөмген ауылдық округі бойынша жайылым айналымдарының схемасы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6 қосымша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Ақкиізтоғай ауылдық округі бойынша жайылым айналымдарының схемасы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7 қосымша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Қосшағыл ауылдық округі бойынша жайылым айналымдарының схемасы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