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84a9" w14:textId="0148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7-14 с "2022-2024 жылдарға арналған Уәлиханов ауданы Коктерек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13 қыркүйектегі № 7-22 c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Көктерек ауылдық округінің бюджетін бекіту туралы" 2021 жылғы 30 желтоқсандағы № 7-14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Уәлиханов ауданы Көктерек ауылдық округінің бюджеті осы шешімге тиісінше 1,2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37 770,9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1 205,4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204,1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36 296,9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37 993,1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–222,2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(демалыс орталықты) күтіп ұстауға;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Мортық ауылында балалар ойын алаңын жайластыруға;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абаттандыруға;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қоқыс шығаруға.";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8-1-тармағымен толықтырылсын: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"8-1. 4-қосымшаға сәйкес аудандық бюджетте қаржылық жылдың басында 222,2 мың теңге сомасында қалыптасқан бюджеттік қаражаттың бос қалдықтары есебінен шығыстар қарастырылсын.";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редакциасында баяндалсын: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7-22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7-14 c шешіміне 1-қосымша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Көктерек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