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9b36" w14:textId="fa29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6-14 с "2022-2024 жылдарға арналған Уәлиханов ауданы Кішкенекөл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15 наурыздағы № 6-16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Кішкенекөл ауылдық округінің бюджетін бекіту туралы" 2021 жылғы 30 желтоқсандағы № 6-14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140 352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44 380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90 872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154 890,2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-14 538,2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14538,2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14 538,2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аудандық бюджетте қаржылық жылдың басында 14 538,2 мың теңге сомасында қалыптасқан бюджеттік қаражаттың бос қалдықтары есебінен шығыстар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6-16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 с шешіміне 2-қосымша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Кішкенекөл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6-16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 с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