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1f85" w14:textId="2421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14 "2022-2024 жылдарға арналған Тимирязев ауданы Москворецк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Москворецк ауылдық бюджетін бекіту туралы" Тимирязев аудандық мәслихатының 2021 жылғы 27 желтоқсандағы № 9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 60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1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182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57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57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-қосымшаға сәйкес ауылдық округ бюджетінің шығыстары қаржы жылының басында белгіленген бюджет қаражатының бос қалдықтары және 2021 жылы пайдаланылмаған жоғары тұрған бюджеттердің нысаналы трансферттерін қайтару есебінен қамтамасыз е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воре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ворецк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