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ab64" w14:textId="051a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Большеизюм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22 қарашадағы № 401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Большеизюм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Большеизюм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Большеизюм ауылдық округі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қарашадағы № 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Большеизюм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Большеизюм ауылдық округі әкімінің аппараты" коммуналдық мемлекеттік мекемесі (бұдан әрі-әкім аппараты) Большеизюм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Большеизюм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Большеизюм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xml:space="preserve">
      4. Большеизюм ауылдық округі әкімінің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болады". </w:t>
      </w:r>
    </w:p>
    <w:bookmarkEnd w:id="12"/>
    <w:bookmarkStart w:name="z22" w:id="13"/>
    <w:p>
      <w:pPr>
        <w:spacing w:after="0"/>
        <w:ind w:left="0"/>
        <w:jc w:val="both"/>
      </w:pPr>
      <w:r>
        <w:rPr>
          <w:rFonts w:ascii="Times New Roman"/>
          <w:b w:val="false"/>
          <w:i w:val="false"/>
          <w:color w:val="000000"/>
          <w:sz w:val="28"/>
        </w:rPr>
        <w:t xml:space="preserve">
      5. Большеизюм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Большеизюм ауылдық округі әкімі аппаратының, егер Қазақстан Республикасының Заңына сәйкес осыған уәкілеттік берілген болса, мемлекеттік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Большеизюм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Большеизюм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Большеизюм ауылдық округі аппаратының құрылымы мен штат санының лимиті Қазақстан Республикасының қолданыстағы енбек заңнамасына және "Қазақстан Республикасының мемлекеттік қызметі туралы" Қазақстан Республикасының Заңына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151004, Қазақстан Республикасы, Солтүстік Қазақстан облысы, Тайынша ауданы, Большой Изюм ауылы, Целинная көшесі 74.</w:t>
      </w:r>
    </w:p>
    <w:bookmarkEnd w:id="17"/>
    <w:bookmarkStart w:name="z27" w:id="18"/>
    <w:p>
      <w:pPr>
        <w:spacing w:after="0"/>
        <w:ind w:left="0"/>
        <w:jc w:val="both"/>
      </w:pPr>
      <w:r>
        <w:rPr>
          <w:rFonts w:ascii="Times New Roman"/>
          <w:b w:val="false"/>
          <w:i w:val="false"/>
          <w:color w:val="000000"/>
          <w:sz w:val="28"/>
        </w:rPr>
        <w:t>
      10. Осы Ереже Большеизюм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Большеизюм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Большеизюм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Большеизюм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Большеизюм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сәкес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Большеизюм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Большеизюм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Большеизюм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Большеизюм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Большеизюм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Большеизюм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Большеизюм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Большеизюм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Большеизюм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Большеизюм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Большеизюм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Большеизюм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0"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1"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2" w:id="93"/>
    <w:p>
      <w:pPr>
        <w:spacing w:after="0"/>
        <w:ind w:left="0"/>
        <w:jc w:val="both"/>
      </w:pPr>
      <w:r>
        <w:rPr>
          <w:rFonts w:ascii="Times New Roman"/>
          <w:b w:val="false"/>
          <w:i w:val="false"/>
          <w:color w:val="000000"/>
          <w:sz w:val="28"/>
        </w:rPr>
        <w:t>
      16. Большеизюм ауылдық округ әкімі аппаратына басшылықты Большеизюм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Большеизюм ауылдық округінің әкімімен жүзеге асырылады.</w:t>
      </w:r>
    </w:p>
    <w:bookmarkEnd w:id="93"/>
    <w:bookmarkStart w:name="z103" w:id="94"/>
    <w:p>
      <w:pPr>
        <w:spacing w:after="0"/>
        <w:ind w:left="0"/>
        <w:jc w:val="both"/>
      </w:pPr>
      <w:r>
        <w:rPr>
          <w:rFonts w:ascii="Times New Roman"/>
          <w:b w:val="false"/>
          <w:i w:val="false"/>
          <w:color w:val="000000"/>
          <w:sz w:val="28"/>
        </w:rPr>
        <w:t>
      17. Большеизюм ауылдық округінің әкімін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тағайындайды және қызметтен босатады.</w:t>
      </w:r>
    </w:p>
    <w:bookmarkEnd w:id="94"/>
    <w:bookmarkStart w:name="z104" w:id="95"/>
    <w:p>
      <w:pPr>
        <w:spacing w:after="0"/>
        <w:ind w:left="0"/>
        <w:jc w:val="both"/>
      </w:pPr>
      <w:r>
        <w:rPr>
          <w:rFonts w:ascii="Times New Roman"/>
          <w:b w:val="false"/>
          <w:i w:val="false"/>
          <w:color w:val="000000"/>
          <w:sz w:val="28"/>
        </w:rPr>
        <w:t xml:space="preserve">
      18. Большеизюм ауылдық округ әкімінің өкілеттілігі: </w:t>
      </w:r>
    </w:p>
    <w:bookmarkEnd w:id="95"/>
    <w:bookmarkStart w:name="z105"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6"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7"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8" w:id="99"/>
    <w:p>
      <w:pPr>
        <w:spacing w:after="0"/>
        <w:ind w:left="0"/>
        <w:jc w:val="both"/>
      </w:pPr>
      <w:r>
        <w:rPr>
          <w:rFonts w:ascii="Times New Roman"/>
          <w:b w:val="false"/>
          <w:i w:val="false"/>
          <w:color w:val="000000"/>
          <w:sz w:val="28"/>
        </w:rPr>
        <w:t>
      "Солтүстік Қазақстан облысы Тайынша ауданы Большеизюм ауылдық округі әкімінің аппараты" коммуналдық мемлекеттік мекемесінің ережесін әзірлейді;</w:t>
      </w:r>
    </w:p>
    <w:bookmarkEnd w:id="99"/>
    <w:bookmarkStart w:name="z109"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0"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1"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2" w:id="103"/>
    <w:p>
      <w:pPr>
        <w:spacing w:after="0"/>
        <w:ind w:left="0"/>
        <w:jc w:val="both"/>
      </w:pPr>
      <w:r>
        <w:rPr>
          <w:rFonts w:ascii="Times New Roman"/>
          <w:b w:val="false"/>
          <w:i w:val="false"/>
          <w:color w:val="000000"/>
          <w:sz w:val="28"/>
        </w:rPr>
        <w:t>
      Большеизюм ауылдық округінің тұрғын үй қорына түгендеу жүргізеді;</w:t>
      </w:r>
    </w:p>
    <w:bookmarkEnd w:id="103"/>
    <w:bookmarkStart w:name="z113"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Большеизюм ауылдық округінің авариялық тұрғын үйлерін бұзуды ұйымдастырады;</w:t>
      </w:r>
    </w:p>
    <w:bookmarkEnd w:id="104"/>
    <w:bookmarkStart w:name="z114"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5"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6" w:id="107"/>
    <w:p>
      <w:pPr>
        <w:spacing w:after="0"/>
        <w:ind w:left="0"/>
        <w:jc w:val="both"/>
      </w:pPr>
      <w:r>
        <w:rPr>
          <w:rFonts w:ascii="Times New Roman"/>
          <w:b w:val="false"/>
          <w:i w:val="false"/>
          <w:color w:val="000000"/>
          <w:sz w:val="28"/>
        </w:rPr>
        <w:t>
      Большеизюм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жергілекті мемлекеттік басқару және өзін-өзі баскару туралы" Қазақстан Республикасының заңдарына сәйкес оны алмастыратын адам жүзеге асырады".</w:t>
      </w:r>
    </w:p>
    <w:bookmarkEnd w:id="107"/>
    <w:bookmarkStart w:name="z117" w:id="108"/>
    <w:p>
      <w:pPr>
        <w:spacing w:after="0"/>
        <w:ind w:left="0"/>
        <w:jc w:val="left"/>
      </w:pPr>
      <w:r>
        <w:rPr>
          <w:rFonts w:ascii="Times New Roman"/>
          <w:b/>
          <w:i w:val="false"/>
          <w:color w:val="000000"/>
        </w:rPr>
        <w:t xml:space="preserve"> 4 тарау. Әкім аппаратының мүлкі</w:t>
      </w:r>
    </w:p>
    <w:bookmarkEnd w:id="108"/>
    <w:bookmarkStart w:name="z118" w:id="109"/>
    <w:p>
      <w:pPr>
        <w:spacing w:after="0"/>
        <w:ind w:left="0"/>
        <w:jc w:val="both"/>
      </w:pPr>
      <w:r>
        <w:rPr>
          <w:rFonts w:ascii="Times New Roman"/>
          <w:b w:val="false"/>
          <w:i w:val="false"/>
          <w:color w:val="000000"/>
          <w:sz w:val="28"/>
        </w:rPr>
        <w:t>
      19. Большеизюм ауылдық округі әкімінің аппаратының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 мүмкін.</w:t>
      </w:r>
    </w:p>
    <w:bookmarkEnd w:id="109"/>
    <w:bookmarkStart w:name="z119" w:id="110"/>
    <w:p>
      <w:pPr>
        <w:spacing w:after="0"/>
        <w:ind w:left="0"/>
        <w:jc w:val="both"/>
      </w:pPr>
      <w:r>
        <w:rPr>
          <w:rFonts w:ascii="Times New Roman"/>
          <w:b w:val="false"/>
          <w:i w:val="false"/>
          <w:color w:val="000000"/>
          <w:sz w:val="28"/>
        </w:rPr>
        <w:t>
      Большеизюм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0" w:id="111"/>
    <w:p>
      <w:pPr>
        <w:spacing w:after="0"/>
        <w:ind w:left="0"/>
        <w:jc w:val="both"/>
      </w:pPr>
      <w:r>
        <w:rPr>
          <w:rFonts w:ascii="Times New Roman"/>
          <w:b w:val="false"/>
          <w:i w:val="false"/>
          <w:color w:val="000000"/>
          <w:sz w:val="28"/>
        </w:rPr>
        <w:t>
      20. Большеизюм ауылдық округ әкімі аппаратына бекітілген мүлік Большеизюм ауылдық округінің коммуналдық меншікке жатады.</w:t>
      </w:r>
    </w:p>
    <w:bookmarkEnd w:id="111"/>
    <w:bookmarkStart w:name="z121" w:id="112"/>
    <w:p>
      <w:pPr>
        <w:spacing w:after="0"/>
        <w:ind w:left="0"/>
        <w:jc w:val="both"/>
      </w:pPr>
      <w:r>
        <w:rPr>
          <w:rFonts w:ascii="Times New Roman"/>
          <w:b w:val="false"/>
          <w:i w:val="false"/>
          <w:color w:val="000000"/>
          <w:sz w:val="28"/>
        </w:rPr>
        <w:t>
      21. Егер Қазақстан Ресспубликасының бюджет заңнамасында және "Мемлекеттік мүлік туралы" Қазақстан Республикасының Заңында өзгеше белгіленбесе, Большеизюм ауылдық округі әкімінің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2"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3" w:id="114"/>
    <w:p>
      <w:pPr>
        <w:spacing w:after="0"/>
        <w:ind w:left="0"/>
        <w:jc w:val="both"/>
      </w:pPr>
      <w:r>
        <w:rPr>
          <w:rFonts w:ascii="Times New Roman"/>
          <w:b w:val="false"/>
          <w:i w:val="false"/>
          <w:color w:val="000000"/>
          <w:sz w:val="28"/>
        </w:rPr>
        <w:t>
      22. Большеизюм ауылдық округі әкімі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"Қазақстан Республикасының мемлекеттік органы туралы" Қазақстан Республикасының Заңына сәйкес жүзеге асырылады. "Қазақстан Республикасының мемлекеттік қызметі туралы "Қазақстан Республикасының Заңымен, сондай-ақ осы Ережемен келісіледі.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