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8f57" w14:textId="bc08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Краснополян ауылдық округінің 2022–2024 жылдарға арналған бюджетін бекіту туралы" Солтүстік Қазақстан облысы Тайынша ауданы мәслихатының 2021 жылғы 28 желтоқсандағы № 124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25 қарашадағы № 254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Красноплян ауылдық округінің 2022-2024 жылдарға арналған бюджетін бекіту туралы" Солтүстік Қазақстан облысы Тайынша ауданы мәслихатының 2021 жылғы 28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162836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Краснополян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50 928,8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–4 887,6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45 915,3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–52 082,9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Краснополян ауылдық округі бюджетінің кірістері негізгі капиталды сатудан Қазақстан Республикасының Бюджет кодексіне сәйкес қалыптастырылатыны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 жылға арналған Краснополян ауылдық округінің бюджетінде республикалық бюджеттен Краснополян ауылдық округінің бюджетіне 262 мың теңге сомасында ағымдағы нысаналы трансферттер түсімдері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2022 жылға арналған Краснополян ауылдық округінің бюджетінде Қазақстан Республикасының Ұлттық қорынан Краснополян ауылдық округінің бюджетіне 305 мың теңге кепілдендірілген трансферт арқылы ағымдағы нысаналы трансферттер түсімдері ескерілсін.";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Краснополян ауылдық округінің бюджетінде аудандық бюджеттен Краснополян ауылдық округінің бюджетіне 25 779 мың теңге сомасында ағымдағы нысаналы трансферттер түсімі ескерілсін.";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Краснополян ауылдық округінің бюджетінде облыстық бюджеттен Краснополян ауылдық округінің бюджетіне 8 012,3 мың теңге сомасында ағымдағы нысаналы трансферттер түсімі ескерілсін.";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Краснополян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