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13e3" w14:textId="05f1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Мироновка ауылдық округінің 2022– 2024 жылдарға арналған бюджетін бекіту туралы" Солтүстік Қазақстан облысы Тайынша ауданы мәслихатының 2021 жылғы 28 желтоқсандағы № 126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Мироновка ауылдық округінің 2022- 2024 жылдарға арналған бюджетін бекіту туралы" Солтүстік Қазақстан облысы Тайынша ауданы мәслихатының 2021 жылғы 28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162847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Мироновка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25280,3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23253,3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Мироновка ауылдық округінің бюджетінде Мироновка ауылдық округінің бюджетіне 9463,3 мың теңге сомасында ағымдағы нысаналы трансферттер түсімдері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шешімге 4-қосымшаға сәйкес 2022 жылға арналған Мироновка ауылдық округінің бюджетінде қаржылық жылдын басында қалыптасқан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Мироновка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