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f67" w14:textId="5992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Тайынша ауданы мәслихатының 2021 жылғы 14 шілдедегі № 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2022 жылғы 17 наурыздағы № 160 шешімі Күші жойылды - Солтүстік Қазақстан облысы Тайынша ауданы мәслихатының 2023 жылғы 7 сәуірдегі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07.04.2023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Солтүстік Қазақстан облысы Тайынша ауданы мәслихатының 2021 жылғы 14 шілдедегі № 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157410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 Тайынша ауданы мәслихатының аппараты" коммуналдық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