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5d2df" w14:textId="695d2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ауданының Леденев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Солтүстік Қазақстан облысы Мамлют ауданы мәслихатының 2013 жылғы 28 қарашадағы № 22/9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 мәслихатының 2022 жылғы 28 наурыздағы № 20/15 шешімі. Күші жойылды - Солтүстік Қазақстан облысы Мамлют ауданы мәслихатының 2023 жылғы 19 қыркүйектегі № 10/4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мәслихатының 19.09.2023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Мамлют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ауданының Леденев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Солтүстік Қазақстан облысы Мамлют ауданы мәслихатының 2013 жылғы 28 қарашадағы № 22/9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2473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шешімнің тақырыбы жаңа редакцияда жазылсын:</w:t>
      </w:r>
    </w:p>
    <w:bookmarkEnd w:id="2"/>
    <w:bookmarkStart w:name="z7" w:id="3"/>
    <w:p>
      <w:pPr>
        <w:spacing w:after="0"/>
        <w:ind w:left="0"/>
        <w:jc w:val="both"/>
      </w:pPr>
      <w:r>
        <w:rPr>
          <w:rFonts w:ascii="Times New Roman"/>
          <w:b w:val="false"/>
          <w:i w:val="false"/>
          <w:color w:val="000000"/>
          <w:sz w:val="28"/>
        </w:rPr>
        <w:t>
      "Солтүстік Қазақстан облысы Мамлют ауданының Леденев ауылдық округінде жергілікті қоғамдастықтың бөлек жиындарын өткізудің қағидаларын және жергілікті қоғамдастықтың жиындарына қатысатын ауыл тұрғындары өкілдерінің сандық құрамын бекіту туралы";</w:t>
      </w:r>
    </w:p>
    <w:bookmarkEnd w:id="3"/>
    <w:bookmarkStart w:name="z8" w:id="4"/>
    <w:p>
      <w:pPr>
        <w:spacing w:after="0"/>
        <w:ind w:left="0"/>
        <w:jc w:val="both"/>
      </w:pPr>
      <w:r>
        <w:rPr>
          <w:rFonts w:ascii="Times New Roman"/>
          <w:b w:val="false"/>
          <w:i w:val="false"/>
          <w:color w:val="000000"/>
          <w:sz w:val="28"/>
        </w:rPr>
        <w:t xml:space="preserve">
      жоғарғыда көрсетілген шешіммен бекітілген Солтүстік Қазақстан облысы Мамлют ауданының Леденев ауылдық округінде бөлек жергілікті қоғамдастық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xml:space="preserve">
      Көрсетілген шешімнің қосымшасы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Мамлют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наурыздағы № 20/15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22/9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1" w:id="7"/>
    <w:p>
      <w:pPr>
        <w:spacing w:after="0"/>
        <w:ind w:left="0"/>
        <w:jc w:val="left"/>
      </w:pPr>
      <w:r>
        <w:rPr>
          <w:rFonts w:ascii="Times New Roman"/>
          <w:b/>
          <w:i w:val="false"/>
          <w:color w:val="000000"/>
        </w:rPr>
        <w:t xml:space="preserve"> Солтүстік Қазақстан облысы Мамлют ауданының Леденев ауылдық округінде жергілікті қоғамдастықтың бөлек жиындарын өткізудің қағидалары</w:t>
      </w:r>
    </w:p>
    <w:bookmarkEnd w:id="7"/>
    <w:bookmarkStart w:name="z22" w:id="8"/>
    <w:p>
      <w:pPr>
        <w:spacing w:after="0"/>
        <w:ind w:left="0"/>
        <w:jc w:val="left"/>
      </w:pPr>
      <w:r>
        <w:rPr>
          <w:rFonts w:ascii="Times New Roman"/>
          <w:b/>
          <w:i w:val="false"/>
          <w:color w:val="000000"/>
        </w:rPr>
        <w:t xml:space="preserve"> 1. Жалпы ережелер</w:t>
      </w:r>
    </w:p>
    <w:bookmarkEnd w:id="8"/>
    <w:bookmarkStart w:name="z23" w:id="9"/>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Мамлют ауданының Леденев ауылдық округі тұрғындарының жергілікті қоғамдастықтың бөлек жиындарын өткізудің тәртібін белгілейді.</w:t>
      </w:r>
    </w:p>
    <w:bookmarkEnd w:id="9"/>
    <w:bookmarkStart w:name="z24"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5"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Солтүстік Қазақстан облысы Мамлют ауданы Леденев ауылдық округінің аумағында тұратын тұрғындардың (жергілікті қоғамдастық мүшелерінің) жиынтығы;</w:t>
      </w:r>
    </w:p>
    <w:bookmarkEnd w:id="11"/>
    <w:bookmarkStart w:name="z26" w:id="12"/>
    <w:p>
      <w:pPr>
        <w:spacing w:after="0"/>
        <w:ind w:left="0"/>
        <w:jc w:val="both"/>
      </w:pPr>
      <w:r>
        <w:rPr>
          <w:rFonts w:ascii="Times New Roman"/>
          <w:b w:val="false"/>
          <w:i w:val="false"/>
          <w:color w:val="000000"/>
          <w:sz w:val="28"/>
        </w:rPr>
        <w:t>
      2) жергілікті қоғамдастықтың бөлек жиыны – Солтүстік Қазақстан облысы Мамлют ауданы Леденев ауылдық округінің ауылдары тұрғындарының (жергілікті қоғамдастық мүшелерінің) жергілікті қоғамдастық жиынына қатысу үшін өкілдерді сайлауға тікелей қатысуы.</w:t>
      </w:r>
    </w:p>
    <w:bookmarkEnd w:id="12"/>
    <w:bookmarkStart w:name="z27" w:id="13"/>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3"/>
    <w:bookmarkStart w:name="z28" w:id="14"/>
    <w:p>
      <w:pPr>
        <w:spacing w:after="0"/>
        <w:ind w:left="0"/>
        <w:jc w:val="both"/>
      </w:pPr>
      <w:r>
        <w:rPr>
          <w:rFonts w:ascii="Times New Roman"/>
          <w:b w:val="false"/>
          <w:i w:val="false"/>
          <w:color w:val="000000"/>
          <w:sz w:val="28"/>
        </w:rPr>
        <w:t>
      3. Жергілікті қоғамдастықтың бөлек жиынын өткізу үшін Солтүстік Қазақстан облысы Мамлют ауданының Леденев ауылдық ауылдық округтің аумағы учаскелерге (ауылдарға) бөлінеді.</w:t>
      </w:r>
    </w:p>
    <w:bookmarkEnd w:id="14"/>
    <w:bookmarkStart w:name="z29"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5"/>
    <w:bookmarkStart w:name="z30" w:id="16"/>
    <w:p>
      <w:pPr>
        <w:spacing w:after="0"/>
        <w:ind w:left="0"/>
        <w:jc w:val="both"/>
      </w:pPr>
      <w:r>
        <w:rPr>
          <w:rFonts w:ascii="Times New Roman"/>
          <w:b w:val="false"/>
          <w:i w:val="false"/>
          <w:color w:val="000000"/>
          <w:sz w:val="28"/>
        </w:rPr>
        <w:t>
      5. Жергілікті қоғамдастықтың бөлек жиынын Солтүстік Қазақстан облысы Мамлют ауданы Леденев ауылдық округтің әкімі шақырады және ұйымдастырады.</w:t>
      </w:r>
    </w:p>
    <w:bookmarkEnd w:id="16"/>
    <w:bookmarkStart w:name="z31" w:id="17"/>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7"/>
    <w:bookmarkStart w:name="z32" w:id="18"/>
    <w:p>
      <w:pPr>
        <w:spacing w:after="0"/>
        <w:ind w:left="0"/>
        <w:jc w:val="both"/>
      </w:pPr>
      <w:r>
        <w:rPr>
          <w:rFonts w:ascii="Times New Roman"/>
          <w:b w:val="false"/>
          <w:i w:val="false"/>
          <w:color w:val="000000"/>
          <w:sz w:val="28"/>
        </w:rPr>
        <w:t>
      7. Солтүстік Қазақстан облысы Мамлют ауданы Леденев ауылдық округінің ауылдары шегінде бөлек жергілікті қоғамдастық жиынын өткізуді ауылдық округ әкімі ұйымдастырады.</w:t>
      </w:r>
    </w:p>
    <w:bookmarkEnd w:id="18"/>
    <w:bookmarkStart w:name="z33" w:id="19"/>
    <w:p>
      <w:pPr>
        <w:spacing w:after="0"/>
        <w:ind w:left="0"/>
        <w:jc w:val="both"/>
      </w:pPr>
      <w:r>
        <w:rPr>
          <w:rFonts w:ascii="Times New Roman"/>
          <w:b w:val="false"/>
          <w:i w:val="false"/>
          <w:color w:val="000000"/>
          <w:sz w:val="28"/>
        </w:rPr>
        <w:t>
      8. Жергілікті қоғамдастықтың бөлек жиынының ашылуы алдында Солтүстік Қазақстан облысы Мамлют ауданының Леденев ауылдық округінің тиісті ауылдың қатысып отырған, оған қатысуға құқығы бар тұрғындарын тіркеу жүргізіледі.</w:t>
      </w:r>
    </w:p>
    <w:bookmarkEnd w:id="19"/>
    <w:bookmarkStart w:name="z34" w:id="20"/>
    <w:p>
      <w:pPr>
        <w:spacing w:after="0"/>
        <w:ind w:left="0"/>
        <w:jc w:val="both"/>
      </w:pPr>
      <w:r>
        <w:rPr>
          <w:rFonts w:ascii="Times New Roman"/>
          <w:b w:val="false"/>
          <w:i w:val="false"/>
          <w:color w:val="000000"/>
          <w:sz w:val="28"/>
        </w:rPr>
        <w:t>
      Жергілікті қоғамдастықтың бөлек жиыны Солтүстік Қазақстан облысы Мамлют ауданының Леденев ауылдық округінің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35" w:id="21"/>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Мамлют ауданы Леденев ауылдық округ әкімі немесе ол уәкілеттік берген тұлға ашады.</w:t>
      </w:r>
    </w:p>
    <w:bookmarkEnd w:id="21"/>
    <w:bookmarkStart w:name="z36" w:id="22"/>
    <w:p>
      <w:pPr>
        <w:spacing w:after="0"/>
        <w:ind w:left="0"/>
        <w:jc w:val="both"/>
      </w:pPr>
      <w:r>
        <w:rPr>
          <w:rFonts w:ascii="Times New Roman"/>
          <w:b w:val="false"/>
          <w:i w:val="false"/>
          <w:color w:val="000000"/>
          <w:sz w:val="28"/>
        </w:rPr>
        <w:t>
      Солтүстік Қазақстан облысы Мамлют ауданы Леденев ауылдық округінің әкімі немесе ол уәкілеттік берген тұлға бөлек жергілікті қоғамдастық жиынының төрағасы болып табылады.</w:t>
      </w:r>
    </w:p>
    <w:bookmarkEnd w:id="22"/>
    <w:bookmarkStart w:name="z37" w:id="2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
    <w:bookmarkStart w:name="z38" w:id="24"/>
    <w:p>
      <w:pPr>
        <w:spacing w:after="0"/>
        <w:ind w:left="0"/>
        <w:jc w:val="both"/>
      </w:pPr>
      <w:r>
        <w:rPr>
          <w:rFonts w:ascii="Times New Roman"/>
          <w:b w:val="false"/>
          <w:i w:val="false"/>
          <w:color w:val="000000"/>
          <w:sz w:val="28"/>
        </w:rPr>
        <w:t>
      10. Жергілікті қоғамдастық жиынына қатысу үшін Солтүстік Қазақстан облысы Мамлют ауданы Леденев ауылдық округі ауыл тұрғындары өкілдерінің кандидатураларын ауданның аудандық мәслихаты бекіткен сандық құрамға сәйкес бөлек жергілікті қоғамдастық жиынына қатысушылар ұсынады.</w:t>
      </w:r>
    </w:p>
    <w:bookmarkEnd w:id="24"/>
    <w:bookmarkStart w:name="z39"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40"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Солтүстік Қазақстан облысы Мамлют ауданы Леденев ауылдық округ әкімінің аппаратына беріледі.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наурыздағы № 20/15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0" w:id="27"/>
    <w:p>
      <w:pPr>
        <w:spacing w:after="0"/>
        <w:ind w:left="0"/>
        <w:jc w:val="left"/>
      </w:pPr>
      <w:r>
        <w:rPr>
          <w:rFonts w:ascii="Times New Roman"/>
          <w:b/>
          <w:i w:val="false"/>
          <w:color w:val="000000"/>
        </w:rPr>
        <w:t xml:space="preserve"> Солтүстік Қазақстан облысы Мамлют ауданының Леденев ауылдық округінің жергілікті қоғамдастықтың жиындарына қатысатын ауыл тұрғындары өкілдерінің сандық құрамы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Леденев ауылдық округінің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Леденев ауылдық округінің Леденево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Леденев ауылдық округінің Новоандреевка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