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099b" w14:textId="9bd0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Белое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Белое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42642,5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– 116,2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39438,3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43856,7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активтерді сатудан түскен түсім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(артықшылығы) – -1214,2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1214,2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18.05.2023 </w:t>
      </w:r>
      <w:r>
        <w:rPr>
          <w:rFonts w:ascii="Times New Roman"/>
          <w:b w:val="false"/>
          <w:i w:val="false"/>
          <w:color w:val="000000"/>
          <w:sz w:val="28"/>
        </w:rPr>
        <w:t>№ 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11.12.2023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28.12.2023 </w:t>
      </w:r>
      <w:r>
        <w:rPr>
          <w:rFonts w:ascii="Times New Roman"/>
          <w:b w:val="false"/>
          <w:i w:val="false"/>
          <w:color w:val="00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бюджетінде 28992 мың теңге сомасында ағымдағы нысаналы трансферттер ескерілсін.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Мамлютского района Северо-Казахстанской области от 18.05.2023 </w:t>
      </w:r>
      <w:r>
        <w:rPr>
          <w:rFonts w:ascii="Times New Roman"/>
          <w:b w:val="false"/>
          <w:i w:val="false"/>
          <w:color w:val="000000"/>
          <w:sz w:val="28"/>
        </w:rPr>
        <w:t>№ 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2023 жылдың 1 қаңтарына қалыптасқан бюджет қаражатының бос қалдықтары 4-қосымшаға сәйкес бюджеттік бағдарламалар бойынша шығыстарға 1214,2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18.05.2023 </w:t>
      </w:r>
      <w:r>
        <w:rPr>
          <w:rFonts w:ascii="Times New Roman"/>
          <w:b w:val="false"/>
          <w:i w:val="false"/>
          <w:color w:val="000000"/>
          <w:sz w:val="28"/>
        </w:rPr>
        <w:t>№ 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енгізіледi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1 -қосымша 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Белое ауылдык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Солтүстік Қазақстан облысы Мамлют ауданы мәслихатының 18.05.2023 </w:t>
      </w:r>
      <w:r>
        <w:rPr>
          <w:rFonts w:ascii="Times New Roman"/>
          <w:b w:val="false"/>
          <w:i w:val="false"/>
          <w:color w:val="ff0000"/>
          <w:sz w:val="28"/>
        </w:rPr>
        <w:t>№ 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11.12.2023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28.12.2023 </w:t>
      </w:r>
      <w:r>
        <w:rPr>
          <w:rFonts w:ascii="Times New Roman"/>
          <w:b w:val="false"/>
          <w:i w:val="false"/>
          <w:color w:val="ff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116,2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көгелендіру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Белое ауылдык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мүліктен түсетін табыстар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сатыдан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көгелендіру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ауыл, кент, ауылдық округ автокөлік жолдарын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Белое ауылдык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мүліктен түсетін табыстар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сатыдан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көгелендіру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ауыл, кент, ауылдық округ автокөлік жолдарын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18.05.2023 </w:t>
      </w:r>
      <w:r>
        <w:rPr>
          <w:rFonts w:ascii="Times New Roman"/>
          <w:b w:val="false"/>
          <w:i w:val="false"/>
          <w:color w:val="ff0000"/>
          <w:sz w:val="28"/>
        </w:rPr>
        <w:t>№ 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мінездегі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"Автокөлік жолдарының қызметін қамтамасыз ету"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