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f802" w14:textId="598f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16/10 "Солтүстік Қазақстан облысы Мамлют ауданы Бике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7 қыркүйектегі № 26/7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Бике ауылдық округінің 2022-2024 жылдарға арналған бюджетін бекіту туралы" 2021 жылғы 30 желтоқсандағы № 16/10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Бике ауылдық округінің 2022-2024 жылдарға арналған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36665,8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221,6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35530,2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37963,7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5-1-тармақ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2022 жылдың 1 қаңтарына қалыптасқан бюджет қаражатының бос қалдықтары 4-қосымшаға сәйкес бюджеттік бағдарламалар бойынша шығыстарға 1297,9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қантардан бастап қолданысқа енгізіледi.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Бике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мақсаттытрансферттерді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қалыптасқан, бюджеттік қаражаттың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саласында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мақсаттытрансферттерді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