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63f7" w14:textId="4686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16/11 "Солтүстік Қазақстан облысы Мамлют ауданы Новомихайлов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2 наурыздағы № 18/4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Новомихайлов ауылдық округінің 2022-2024 жылдарға арналған бюджетін бекіту туралы" 2021 жылғы 30 желтоқсандағы № 16/11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Мамлют ауданы Новомихайлов ауылдық округінің 2022-2024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241516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15613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218124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241516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Новомихайлов ауылдык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мүліктің кірістері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санитарияны қаматамасыз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2025 жылға дейін Мемлекеттік дамыту бағдарламасының аясында өңірлердің экономикалық дамуына жәрдемдесу жөніндегі шараларды іске асыруда елді мекендерді реттеу мәселелерін шешу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әлеуметтік-инженерлік инфрақұрылымы бойынша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