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4346" w14:textId="b614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12/11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1. 2022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