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7b65" w14:textId="e0a7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2022-2024 жылдарға арналған бюджетін бекіту туралы" Солтүстік Қазақстан облысы Есіл ауданы мәслихатының 2021 жылғы 30 желтоқсандағы № 14/149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23 қарашадағы № 24/278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Явленка ауылдық округінің 2022-2024 жылдарға арналған бюджетін бекіту туралы" Солтүстік Қазақстан облысы Есіл ауданы мәслихатының 2021 жылғы 30 желтоқсандағы № 14/149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Явленка ауылдық округінің 2022-2024 жылдарға арналған бюджеті 1,2,3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- 108 130,3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- 17 680,2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- 69,6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- 31 715,2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- 58 665,3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- 109 311,8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- 1 181,5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- 1 181,5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- 1 181,5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Солтүстік Қазақстан облысы Есіл ауданы Явленка ауылдық округі бюджетінің шығыстарында қаржы жылының басында қалыптасқан бюджет қаражатының бос қалдықтары есебінен 2021 қаржы жылында аудандық бюджеттен бөлінген пайдаланылмаған нысаналы трансферттерді қайтару 4 - қосымшаға сәйкес 390,3 мың теңге сомасында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Солтүстік Қазақстан облысы Есіл ауданы Явленка ауылдық округінің 2022 жылға арналған бюджетінде Қазақстан Республикасының Ұлттық қорынан кепілдендірілген трансферт есебінен берілетін ағымдағы нысаналы трансферттердің көлемі көзделсін,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кепілдендірілген трансферттер есебінен бөлу "Солтүстік Қазақстан облысы Есіл ауданының Явленка ауылдық округінің 2022-2024 жылдарға арналған бюджетін бекіту туралы" Солтүстік Қазақстан облысы Есіл ауданы мәслихатының шешімін жүзеге асыру туралы" Солтүстік Қазақстан облысы Есіл ауданының Явленка ауылдық округі әкімінің шешімімен айқындалады.";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Солтүстік Қазақстан облысы Есіл ауданы Явленка ауылдық округінің 2022 жылға арналған бюджетінде облыстық бюджеттен берілетін ағымдағы нысаналы трансферттердің көлемі көзделсін,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"Коммуникация және бұқаралық ақпарат құралдарымен өзара іс-қимыл" тақырыбы бойынша ауылдық округ әкімдерін оқытуға.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ауданының Явленка ауылдық округінің 2022-2024 жылдарға арналған бюджетін бекіту туралы" Солтүстік Қазақстан облысы Есіл ауданы мәслихатының шешімін жүзеге асыру туралы" Солтүстік Қазақстан облысы Есіл ауданының Явленка ауылдық округі әкімінің шешімімен айқындалады.";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2022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аудандық маңызы бар ауыл, кент, ауылдық округ әкімдері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ауыліштерінде,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