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42a9" w14:textId="10f4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Солтүстік Қазақстан облысы Есіл ауданы Заградовка ауылдық округінің бюджетін бекіту туралы" Солтүстік Қазақстан облысы Есіл ауданы мәслихатының 2021 жылғы 30 желтоқсандағы № 14/140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22 шiлдедегi № 21/246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ШЕШІМІ:</w:t>
      </w:r>
    </w:p>
    <w:bookmarkEnd w:id="0"/>
    <w:bookmarkStart w:name="z5" w:id="1"/>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Заградовка ауылдық округінің бюджетін бекіту туралы" Солтүстік Қазақстан облысы Есіл ауданы мәслихатының 2021 жылғы 30 желтоқсандағы № 14/140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"1. 2022-2024 жылдарға арналған Солтүстік Қазақстан облысы Есіл ауданы Заградовка ауылдық округінің бюджеті сәйкесінше 1, 2, 3-қосымшаларға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- 28 846 мың теңге:</w:t>
      </w:r>
    </w:p>
    <w:bookmarkEnd w:id="3"/>
    <w:bookmarkStart w:name="z9" w:id="4"/>
    <w:p>
      <w:pPr>
        <w:spacing w:after="0"/>
        <w:ind w:left="0"/>
        <w:jc w:val="both"/>
      </w:pPr>
      <w:r>
        <w:rPr>
          <w:rFonts w:ascii="Times New Roman"/>
          <w:b w:val="false"/>
          <w:i w:val="false"/>
          <w:color w:val="000000"/>
          <w:sz w:val="28"/>
        </w:rPr>
        <w:t>
      салықтық түсімдер - 4 570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- 1 014 мың теңге;</w:t>
      </w:r>
    </w:p>
    <w:bookmarkEnd w:id="6"/>
    <w:bookmarkStart w:name="z12" w:id="7"/>
    <w:p>
      <w:pPr>
        <w:spacing w:after="0"/>
        <w:ind w:left="0"/>
        <w:jc w:val="both"/>
      </w:pPr>
      <w:r>
        <w:rPr>
          <w:rFonts w:ascii="Times New Roman"/>
          <w:b w:val="false"/>
          <w:i w:val="false"/>
          <w:color w:val="000000"/>
          <w:sz w:val="28"/>
        </w:rPr>
        <w:t>
      трансферттер түсімі - 23 262 мың теңге;</w:t>
      </w:r>
    </w:p>
    <w:bookmarkEnd w:id="7"/>
    <w:bookmarkStart w:name="z13" w:id="8"/>
    <w:p>
      <w:pPr>
        <w:spacing w:after="0"/>
        <w:ind w:left="0"/>
        <w:jc w:val="both"/>
      </w:pPr>
      <w:r>
        <w:rPr>
          <w:rFonts w:ascii="Times New Roman"/>
          <w:b w:val="false"/>
          <w:i w:val="false"/>
          <w:color w:val="000000"/>
          <w:sz w:val="28"/>
        </w:rPr>
        <w:t>
      2) шығындар - 28 922,1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- 76,1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- 76,1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- 76,1 мың теңге.";</w:t>
      </w:r>
    </w:p>
    <w:bookmarkEnd w:id="19"/>
    <w:bookmarkStart w:name="z25" w:id="20"/>
    <w:p>
      <w:pPr>
        <w:spacing w:after="0"/>
        <w:ind w:left="0"/>
        <w:jc w:val="both"/>
      </w:pPr>
      <w:r>
        <w:rPr>
          <w:rFonts w:ascii="Times New Roman"/>
          <w:b w:val="false"/>
          <w:i w:val="false"/>
          <w:color w:val="000000"/>
          <w:sz w:val="28"/>
        </w:rPr>
        <w:t>
      мынадай мазмұндағы 1-2 тармақпен толықтырылсын:</w:t>
      </w:r>
    </w:p>
    <w:bookmarkEnd w:id="20"/>
    <w:bookmarkStart w:name="z26" w:id="21"/>
    <w:p>
      <w:pPr>
        <w:spacing w:after="0"/>
        <w:ind w:left="0"/>
        <w:jc w:val="both"/>
      </w:pPr>
      <w:r>
        <w:rPr>
          <w:rFonts w:ascii="Times New Roman"/>
          <w:b w:val="false"/>
          <w:i w:val="false"/>
          <w:color w:val="000000"/>
          <w:sz w:val="28"/>
        </w:rPr>
        <w:t>
      "1-2. Заградовка ауылдық округінің бюджетінде қаржы жылының басына қалыптасқан бос қалдықтар есебінен шығыстар 2021 қаржы жылында аудандық бюджеттен бөлінген 0,2 мың теңге сомада пайдаланылмаған нысаналы трансферттерді қайтару 4-қосымшаға сәйкес көзделсін.";</w:t>
      </w:r>
    </w:p>
    <w:bookmarkEnd w:id="21"/>
    <w:bookmarkStart w:name="z27" w:id="22"/>
    <w:p>
      <w:pPr>
        <w:spacing w:after="0"/>
        <w:ind w:left="0"/>
        <w:jc w:val="both"/>
      </w:pPr>
      <w:r>
        <w:rPr>
          <w:rFonts w:ascii="Times New Roman"/>
          <w:b w:val="false"/>
          <w:i w:val="false"/>
          <w:color w:val="000000"/>
          <w:sz w:val="28"/>
        </w:rPr>
        <w:t>
      мынадай мазмұндағы 4-1 тармақпен толықтырылсын:</w:t>
      </w:r>
    </w:p>
    <w:bookmarkEnd w:id="22"/>
    <w:bookmarkStart w:name="z28" w:id="23"/>
    <w:p>
      <w:pPr>
        <w:spacing w:after="0"/>
        <w:ind w:left="0"/>
        <w:jc w:val="both"/>
      </w:pPr>
      <w:r>
        <w:rPr>
          <w:rFonts w:ascii="Times New Roman"/>
          <w:b w:val="false"/>
          <w:i w:val="false"/>
          <w:color w:val="000000"/>
          <w:sz w:val="28"/>
        </w:rPr>
        <w:t>
      "4-1. Солтүстік Қазақстан облысы Есіл ауданы Заградовка ауылдық округінің бюджетінде Қазақстан Республикасының Ұлттық қорынан кепілдендірілген трансферт есебінен ағымдағы нысаналы трансферттердің көлемі көзделсін, оның ішінде:</w:t>
      </w:r>
    </w:p>
    <w:bookmarkEnd w:id="23"/>
    <w:bookmarkStart w:name="z29" w:id="24"/>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қызметкерлерінің,қазыналық кәсіпорындар қызметкерлерінің жалақысын көтеруге.</w:t>
      </w:r>
    </w:p>
    <w:bookmarkEnd w:id="24"/>
    <w:bookmarkStart w:name="z30" w:id="25"/>
    <w:p>
      <w:pPr>
        <w:spacing w:after="0"/>
        <w:ind w:left="0"/>
        <w:jc w:val="both"/>
      </w:pPr>
      <w:r>
        <w:rPr>
          <w:rFonts w:ascii="Times New Roman"/>
          <w:b w:val="false"/>
          <w:i w:val="false"/>
          <w:color w:val="000000"/>
          <w:sz w:val="28"/>
        </w:rPr>
        <w:t>
      Қазақстан Республикасының Ұлттық қорынан кепілдендірілген трансферт есебінен көрсетілген нысаналы трансферттерді бөлу "2022-2024 жылдарға арналған Солтүстік Қазақстан облысы Есіл ауданы Заградовка ауылдық округінің бюджетін бекіту туралы" Есіл ауданы мәслихатының шешімін іске асыру туралы" Солтүстік Қазақстан облысы Есіл ауданы Заградовка ауылдық округі әкімінің шешімімен айқындалады.";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мазмұндалсын:</w:t>
      </w:r>
    </w:p>
    <w:bookmarkStart w:name="z32" w:id="26"/>
    <w:p>
      <w:pPr>
        <w:spacing w:after="0"/>
        <w:ind w:left="0"/>
        <w:jc w:val="both"/>
      </w:pPr>
      <w:r>
        <w:rPr>
          <w:rFonts w:ascii="Times New Roman"/>
          <w:b w:val="false"/>
          <w:i w:val="false"/>
          <w:color w:val="000000"/>
          <w:sz w:val="28"/>
        </w:rPr>
        <w:t>
      "5. Солтүстік Қазақстан облысы Есіл ауданы Заградовка ауылдық округінің бюджетінде аудандық бюджеттен бөлінген ағымдағы нысаналы трансферттердің көлемі көзделсін, оның ішінде:</w:t>
      </w:r>
    </w:p>
    <w:bookmarkEnd w:id="26"/>
    <w:bookmarkStart w:name="z33" w:id="27"/>
    <w:p>
      <w:pPr>
        <w:spacing w:after="0"/>
        <w:ind w:left="0"/>
        <w:jc w:val="both"/>
      </w:pPr>
      <w:r>
        <w:rPr>
          <w:rFonts w:ascii="Times New Roman"/>
          <w:b w:val="false"/>
          <w:i w:val="false"/>
          <w:color w:val="000000"/>
          <w:sz w:val="28"/>
        </w:rPr>
        <w:t>
      мемлекеттік қызметшілердің жалақысын көтеруге;</w:t>
      </w:r>
    </w:p>
    <w:bookmarkEnd w:id="27"/>
    <w:bookmarkStart w:name="z34" w:id="28"/>
    <w:p>
      <w:pPr>
        <w:spacing w:after="0"/>
        <w:ind w:left="0"/>
        <w:jc w:val="both"/>
      </w:pPr>
      <w:r>
        <w:rPr>
          <w:rFonts w:ascii="Times New Roman"/>
          <w:b w:val="false"/>
          <w:i w:val="false"/>
          <w:color w:val="000000"/>
          <w:sz w:val="28"/>
        </w:rPr>
        <w:t>
      елді мекендерде көшелерді жарықтандыру;</w:t>
      </w:r>
    </w:p>
    <w:bookmarkEnd w:id="28"/>
    <w:bookmarkStart w:name="z35" w:id="29"/>
    <w:p>
      <w:pPr>
        <w:spacing w:after="0"/>
        <w:ind w:left="0"/>
        <w:jc w:val="both"/>
      </w:pPr>
      <w:r>
        <w:rPr>
          <w:rFonts w:ascii="Times New Roman"/>
          <w:b w:val="false"/>
          <w:i w:val="false"/>
          <w:color w:val="000000"/>
          <w:sz w:val="28"/>
        </w:rPr>
        <w:t>
      Заградовка ауылындағы кентішілік жолдарды орташа жөндеуге.</w:t>
      </w:r>
    </w:p>
    <w:bookmarkEnd w:id="29"/>
    <w:bookmarkStart w:name="z36" w:id="30"/>
    <w:p>
      <w:pPr>
        <w:spacing w:after="0"/>
        <w:ind w:left="0"/>
        <w:jc w:val="both"/>
      </w:pPr>
      <w:r>
        <w:rPr>
          <w:rFonts w:ascii="Times New Roman"/>
          <w:b w:val="false"/>
          <w:i w:val="false"/>
          <w:color w:val="000000"/>
          <w:sz w:val="28"/>
        </w:rPr>
        <w:t>
      Аудандық бюджеттен көрсетілген нысаналы трансферттерді бөлу "2022-2024 жылдарға арналған Солтүстік Қазақстан облысы Есіл ауданы Заградовка ауылдық округінің бюджетін бекіту туралы" Есіл ауданы мәслихатының шешімін іске асыру туралы" Солтүстік Қазақстан облысы Есіл ауданы Заградовка ауылдық округі әкімінің шешімімен айқындалады.";</w:t>
      </w:r>
    </w:p>
    <w:bookmarkEnd w:id="30"/>
    <w:bookmarkStart w:name="z37" w:id="3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4-қосымшасы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1"/>
    <w:bookmarkStart w:name="z38" w:id="32"/>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50" w:id="33"/>
    <w:p>
      <w:pPr>
        <w:spacing w:after="0"/>
        <w:ind w:left="0"/>
        <w:jc w:val="left"/>
      </w:pPr>
      <w:r>
        <w:rPr>
          <w:rFonts w:ascii="Times New Roman"/>
          <w:b/>
          <w:i w:val="false"/>
          <w:color w:val="000000"/>
        </w:rPr>
        <w:t xml:space="preserve"> 2022 жылға арналған Солтүстік Қазақстан облысы Есіл ауданы Заградовка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Қаржыактивтерінсатыпалу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64" w:id="37"/>
    <w:p>
      <w:pPr>
        <w:spacing w:after="0"/>
        <w:ind w:left="0"/>
        <w:jc w:val="left"/>
      </w:pPr>
      <w:r>
        <w:rPr>
          <w:rFonts w:ascii="Times New Roman"/>
          <w:b/>
          <w:i w:val="false"/>
          <w:color w:val="000000"/>
        </w:rPr>
        <w:t xml:space="preserve"> Бюджет қаражатының 2022 жылдың 1 қаңтарына қалыптасқан бос қалдықтарын бағыттау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