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4553b" w14:textId="9d455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мәслихатының 2021 жылғы 30 желтоқсандағы № 14/136 "2022-2024 жылдарға арналған Солтүстік Қазақстан облысы Есіл ауданы Амангелді ауылдық округінің бюджетін бекіту туралы" шешіміне өзгерістер мен толықтырулар енгізу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2022 жылғы 12 шiлдедегi № 21/237 шешімі</w:t>
      </w:r>
    </w:p>
    <w:p>
      <w:pPr>
        <w:spacing w:after="0"/>
        <w:ind w:left="0"/>
        <w:jc w:val="both"/>
      </w:pPr>
      <w:bookmarkStart w:name="z4" w:id="0"/>
      <w:r>
        <w:rPr>
          <w:rFonts w:ascii="Times New Roman"/>
          <w:b w:val="false"/>
          <w:i w:val="false"/>
          <w:color w:val="000000"/>
          <w:sz w:val="28"/>
        </w:rPr>
        <w:t>
      Солтүстік Қазақстан облысы Есіл ауданының мәслихаты ШЕШТІ:</w:t>
      </w:r>
    </w:p>
    <w:bookmarkEnd w:id="0"/>
    <w:bookmarkStart w:name="z5" w:id="1"/>
    <w:p>
      <w:pPr>
        <w:spacing w:after="0"/>
        <w:ind w:left="0"/>
        <w:jc w:val="both"/>
      </w:pPr>
      <w:r>
        <w:rPr>
          <w:rFonts w:ascii="Times New Roman"/>
          <w:b w:val="false"/>
          <w:i w:val="false"/>
          <w:color w:val="000000"/>
          <w:sz w:val="28"/>
        </w:rPr>
        <w:t xml:space="preserve">
      1. "2022-2024 жылдарға арналған Солтүстік Қазақстан облысы Есіл ауданы Амангелді ауылдық округінің бюджетін бекіту туралы" Солтүстік Қазақстан облысы Есіл ауданы мәслихатының 2021 жылғы 30 желтоқсандағы № 14/136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мазмұндалсын:</w:t>
      </w:r>
    </w:p>
    <w:bookmarkStart w:name="z7" w:id="2"/>
    <w:p>
      <w:pPr>
        <w:spacing w:after="0"/>
        <w:ind w:left="0"/>
        <w:jc w:val="both"/>
      </w:pPr>
      <w:r>
        <w:rPr>
          <w:rFonts w:ascii="Times New Roman"/>
          <w:b w:val="false"/>
          <w:i w:val="false"/>
          <w:color w:val="000000"/>
          <w:sz w:val="28"/>
        </w:rPr>
        <w:t xml:space="preserve">
      "1. Солтүстік Қазақстан облысы Есіл ауданы Амангелді ауылдық округінің 2022-2024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2022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- 46 637,9 мың теңге:</w:t>
      </w:r>
    </w:p>
    <w:bookmarkEnd w:id="3"/>
    <w:bookmarkStart w:name="z9" w:id="4"/>
    <w:p>
      <w:pPr>
        <w:spacing w:after="0"/>
        <w:ind w:left="0"/>
        <w:jc w:val="both"/>
      </w:pPr>
      <w:r>
        <w:rPr>
          <w:rFonts w:ascii="Times New Roman"/>
          <w:b w:val="false"/>
          <w:i w:val="false"/>
          <w:color w:val="000000"/>
          <w:sz w:val="28"/>
        </w:rPr>
        <w:t>
      салықтық түсімдер - 1 206 мың теңге;</w:t>
      </w:r>
    </w:p>
    <w:bookmarkEnd w:id="4"/>
    <w:bookmarkStart w:name="z10" w:id="5"/>
    <w:p>
      <w:pPr>
        <w:spacing w:after="0"/>
        <w:ind w:left="0"/>
        <w:jc w:val="both"/>
      </w:pPr>
      <w:r>
        <w:rPr>
          <w:rFonts w:ascii="Times New Roman"/>
          <w:b w:val="false"/>
          <w:i w:val="false"/>
          <w:color w:val="000000"/>
          <w:sz w:val="28"/>
        </w:rPr>
        <w:t>
      салықтық емес түсімдер - 0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- 371,9 мың теңге;</w:t>
      </w:r>
    </w:p>
    <w:bookmarkEnd w:id="6"/>
    <w:bookmarkStart w:name="z12" w:id="7"/>
    <w:p>
      <w:pPr>
        <w:spacing w:after="0"/>
        <w:ind w:left="0"/>
        <w:jc w:val="both"/>
      </w:pPr>
      <w:r>
        <w:rPr>
          <w:rFonts w:ascii="Times New Roman"/>
          <w:b w:val="false"/>
          <w:i w:val="false"/>
          <w:color w:val="000000"/>
          <w:sz w:val="28"/>
        </w:rPr>
        <w:t>
      трансферттер түсімі - 45 060 мың теңге;</w:t>
      </w:r>
    </w:p>
    <w:bookmarkEnd w:id="7"/>
    <w:bookmarkStart w:name="z13" w:id="8"/>
    <w:p>
      <w:pPr>
        <w:spacing w:after="0"/>
        <w:ind w:left="0"/>
        <w:jc w:val="both"/>
      </w:pPr>
      <w:r>
        <w:rPr>
          <w:rFonts w:ascii="Times New Roman"/>
          <w:b w:val="false"/>
          <w:i w:val="false"/>
          <w:color w:val="000000"/>
          <w:sz w:val="28"/>
        </w:rPr>
        <w:t>
      2) шығындар – 46 687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 мың теңге:</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- 49,0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- 49,1 мың теңге: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bookmarkStart w:name="z23" w:id="18"/>
    <w:p>
      <w:pPr>
        <w:spacing w:after="0"/>
        <w:ind w:left="0"/>
        <w:jc w:val="both"/>
      </w:pPr>
      <w:r>
        <w:rPr>
          <w:rFonts w:ascii="Times New Roman"/>
          <w:b w:val="false"/>
          <w:i w:val="false"/>
          <w:color w:val="000000"/>
          <w:sz w:val="28"/>
        </w:rPr>
        <w:t>
      қарыздарды өтеу - 0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- 49,1 мың теңге.";</w:t>
      </w:r>
    </w:p>
    <w:bookmarkEnd w:id="19"/>
    <w:bookmarkStart w:name="z25" w:id="20"/>
    <w:p>
      <w:pPr>
        <w:spacing w:after="0"/>
        <w:ind w:left="0"/>
        <w:jc w:val="both"/>
      </w:pPr>
      <w:r>
        <w:rPr>
          <w:rFonts w:ascii="Times New Roman"/>
          <w:b w:val="false"/>
          <w:i w:val="false"/>
          <w:color w:val="000000"/>
          <w:sz w:val="28"/>
        </w:rPr>
        <w:t>
      мынадай мазмұндағы 1-2-тармақпен толықтырылсын:</w:t>
      </w:r>
    </w:p>
    <w:bookmarkEnd w:id="20"/>
    <w:bookmarkStart w:name="z26" w:id="21"/>
    <w:p>
      <w:pPr>
        <w:spacing w:after="0"/>
        <w:ind w:left="0"/>
        <w:jc w:val="both"/>
      </w:pPr>
      <w:r>
        <w:rPr>
          <w:rFonts w:ascii="Times New Roman"/>
          <w:b w:val="false"/>
          <w:i w:val="false"/>
          <w:color w:val="000000"/>
          <w:sz w:val="28"/>
        </w:rPr>
        <w:t>
      "1-2. Амангелді ауылдық округі бюджетінің шығыстарында қаржы жылының басына қалыптасқан бюджет қаражатының бос қалдықтары есебінен 2021 қаржы жылында аудандық бюджеттен бөлінген пайдаланылмаған мақсатты трансферттерді қайтару 0,1 мың теңге сомасында 4-қосымшасына сәйкес көзделсін.";</w:t>
      </w:r>
    </w:p>
    <w:bookmarkEnd w:id="21"/>
    <w:bookmarkStart w:name="z27" w:id="22"/>
    <w:p>
      <w:pPr>
        <w:spacing w:after="0"/>
        <w:ind w:left="0"/>
        <w:jc w:val="both"/>
      </w:pPr>
      <w:r>
        <w:rPr>
          <w:rFonts w:ascii="Times New Roman"/>
          <w:b w:val="false"/>
          <w:i w:val="false"/>
          <w:color w:val="000000"/>
          <w:sz w:val="28"/>
        </w:rPr>
        <w:t>
      мынадай мазмұндағы 4-1-тармақпен толықтырылсын:</w:t>
      </w:r>
    </w:p>
    <w:bookmarkEnd w:id="22"/>
    <w:bookmarkStart w:name="z28" w:id="23"/>
    <w:p>
      <w:pPr>
        <w:spacing w:after="0"/>
        <w:ind w:left="0"/>
        <w:jc w:val="both"/>
      </w:pPr>
      <w:r>
        <w:rPr>
          <w:rFonts w:ascii="Times New Roman"/>
          <w:b w:val="false"/>
          <w:i w:val="false"/>
          <w:color w:val="000000"/>
          <w:sz w:val="28"/>
        </w:rPr>
        <w:t>
      "4-1. Амангелді ауылдық округінің шығыстарында Қазақстан Республикасының Ұлттық Қорынан кепілдік берілген трансферт есебінен мақсатты трансферттердің көлемін қарастыру:</w:t>
      </w:r>
    </w:p>
    <w:bookmarkEnd w:id="23"/>
    <w:bookmarkStart w:name="z29" w:id="24"/>
    <w:p>
      <w:pPr>
        <w:spacing w:after="0"/>
        <w:ind w:left="0"/>
        <w:jc w:val="both"/>
      </w:pPr>
      <w:r>
        <w:rPr>
          <w:rFonts w:ascii="Times New Roman"/>
          <w:b w:val="false"/>
          <w:i w:val="false"/>
          <w:color w:val="000000"/>
          <w:sz w:val="28"/>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bookmarkEnd w:id="24"/>
    <w:bookmarkStart w:name="z30" w:id="25"/>
    <w:p>
      <w:pPr>
        <w:spacing w:after="0"/>
        <w:ind w:left="0"/>
        <w:jc w:val="both"/>
      </w:pPr>
      <w:r>
        <w:rPr>
          <w:rFonts w:ascii="Times New Roman"/>
          <w:b w:val="false"/>
          <w:i w:val="false"/>
          <w:color w:val="000000"/>
          <w:sz w:val="28"/>
        </w:rPr>
        <w:t>
      Қазақстан Республикасының Ұлттық Қорынан кепілдік берілген трансферттерді бөлу "2022-2024 жылдарға арналған Солтүстік Қазақстан облысы Есіл ауданы Амангелді ауылдық округінің бюджетін бекіту туралы" Солтүстік Қазақстан облысы Есіл ауданы мәслихатының шешімін іске асыру туралы" Солтүстік Қазақстан облысы Есіл ауданы Амангелді ауылдық округі әкімінің шешімімен айқындалады.";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жаңа редакцияда мазмұндалсын:</w:t>
      </w:r>
    </w:p>
    <w:bookmarkStart w:name="z32" w:id="26"/>
    <w:p>
      <w:pPr>
        <w:spacing w:after="0"/>
        <w:ind w:left="0"/>
        <w:jc w:val="both"/>
      </w:pPr>
      <w:r>
        <w:rPr>
          <w:rFonts w:ascii="Times New Roman"/>
          <w:b w:val="false"/>
          <w:i w:val="false"/>
          <w:color w:val="000000"/>
          <w:sz w:val="28"/>
        </w:rPr>
        <w:t>
      "5. 2022 жылға арналған Солтүстік Қазақстан облысы Есіл ауданы Амангелді ауылдық округінің бюджетінде аудандық бюджеттен берілетін ағымдағы мақсатты трансферттердің көлемі көзделсін, оның ішінде:</w:t>
      </w:r>
    </w:p>
    <w:bookmarkEnd w:id="26"/>
    <w:bookmarkStart w:name="z33" w:id="27"/>
    <w:p>
      <w:pPr>
        <w:spacing w:after="0"/>
        <w:ind w:left="0"/>
        <w:jc w:val="both"/>
      </w:pPr>
      <w:r>
        <w:rPr>
          <w:rFonts w:ascii="Times New Roman"/>
          <w:b w:val="false"/>
          <w:i w:val="false"/>
          <w:color w:val="000000"/>
          <w:sz w:val="28"/>
        </w:rPr>
        <w:t>
      мемлекеттік қызметшілердің жалақысын көтеруге;</w:t>
      </w:r>
    </w:p>
    <w:bookmarkEnd w:id="27"/>
    <w:bookmarkStart w:name="z34" w:id="28"/>
    <w:p>
      <w:pPr>
        <w:spacing w:after="0"/>
        <w:ind w:left="0"/>
        <w:jc w:val="both"/>
      </w:pPr>
      <w:r>
        <w:rPr>
          <w:rFonts w:ascii="Times New Roman"/>
          <w:b w:val="false"/>
          <w:i w:val="false"/>
          <w:color w:val="000000"/>
          <w:sz w:val="28"/>
        </w:rPr>
        <w:t>
      елді мекендердегі көшелерді жарықтандыруға;</w:t>
      </w:r>
    </w:p>
    <w:bookmarkEnd w:id="28"/>
    <w:bookmarkStart w:name="z35" w:id="29"/>
    <w:p>
      <w:pPr>
        <w:spacing w:after="0"/>
        <w:ind w:left="0"/>
        <w:jc w:val="both"/>
      </w:pPr>
      <w:r>
        <w:rPr>
          <w:rFonts w:ascii="Times New Roman"/>
          <w:b w:val="false"/>
          <w:i w:val="false"/>
          <w:color w:val="000000"/>
          <w:sz w:val="28"/>
        </w:rPr>
        <w:t>
      ағымдағы шығыстарға;</w:t>
      </w:r>
    </w:p>
    <w:bookmarkEnd w:id="29"/>
    <w:bookmarkStart w:name="z36" w:id="30"/>
    <w:p>
      <w:pPr>
        <w:spacing w:after="0"/>
        <w:ind w:left="0"/>
        <w:jc w:val="both"/>
      </w:pPr>
      <w:r>
        <w:rPr>
          <w:rFonts w:ascii="Times New Roman"/>
          <w:b w:val="false"/>
          <w:i w:val="false"/>
          <w:color w:val="000000"/>
          <w:sz w:val="28"/>
        </w:rPr>
        <w:t>
      көтермелеу сипатындағы қосымша ақшалай төлемдерге;</w:t>
      </w:r>
    </w:p>
    <w:bookmarkEnd w:id="30"/>
    <w:bookmarkStart w:name="z37" w:id="31"/>
    <w:p>
      <w:pPr>
        <w:spacing w:after="0"/>
        <w:ind w:left="0"/>
        <w:jc w:val="both"/>
      </w:pPr>
      <w:r>
        <w:rPr>
          <w:rFonts w:ascii="Times New Roman"/>
          <w:b w:val="false"/>
          <w:i w:val="false"/>
          <w:color w:val="000000"/>
          <w:sz w:val="28"/>
        </w:rPr>
        <w:t xml:space="preserve">
      Амангелді ауылында ауылдық клуб ғимаратын сатып алуға; </w:t>
      </w:r>
    </w:p>
    <w:bookmarkEnd w:id="31"/>
    <w:bookmarkStart w:name="z38" w:id="32"/>
    <w:p>
      <w:pPr>
        <w:spacing w:after="0"/>
        <w:ind w:left="0"/>
        <w:jc w:val="both"/>
      </w:pPr>
      <w:r>
        <w:rPr>
          <w:rFonts w:ascii="Times New Roman"/>
          <w:b w:val="false"/>
          <w:i w:val="false"/>
          <w:color w:val="000000"/>
          <w:sz w:val="28"/>
        </w:rPr>
        <w:t>
      Солтүстік Қазақстан облысы Есіл ауданы Амангелді ауылындағы су тарату желілерін ағымдағы жөндеуге.</w:t>
      </w:r>
    </w:p>
    <w:bookmarkEnd w:id="32"/>
    <w:bookmarkStart w:name="z39" w:id="33"/>
    <w:p>
      <w:pPr>
        <w:spacing w:after="0"/>
        <w:ind w:left="0"/>
        <w:jc w:val="both"/>
      </w:pPr>
      <w:r>
        <w:rPr>
          <w:rFonts w:ascii="Times New Roman"/>
          <w:b w:val="false"/>
          <w:i w:val="false"/>
          <w:color w:val="000000"/>
          <w:sz w:val="28"/>
        </w:rPr>
        <w:t>
      Аудандық бюджеттен көрсетілген мақсатты трансферттерді бөлу "2022-2024 жылдарға арналған Солтүстік Қазақстан облысы Есіл ауданы Амангелді ауылдық округінің бюджетін бекіту туралы" Солтүстік Қазақстан облысы Есіл ауданы мәслихатының шешімін іске асыру туралы" Солтүстік Қазақстан облысы Есіл ауданы Амангелді ауылдық округі әкімінің шешімімен айқындалады.";</w:t>
      </w:r>
    </w:p>
    <w:bookmarkEnd w:id="33"/>
    <w:bookmarkStart w:name="z40" w:id="3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34"/>
    <w:bookmarkStart w:name="z41" w:id="35"/>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3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Есіл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12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21/237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14/136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53" w:id="36"/>
    <w:p>
      <w:pPr>
        <w:spacing w:after="0"/>
        <w:ind w:left="0"/>
        <w:jc w:val="left"/>
      </w:pPr>
      <w:r>
        <w:rPr>
          <w:rFonts w:ascii="Times New Roman"/>
          <w:b/>
          <w:i w:val="false"/>
          <w:color w:val="000000"/>
        </w:rPr>
        <w:t xml:space="preserve"> 2022 жылға арналған Солтүстік Қазақстан облысы Есіл ауданы Амангелді ауылдық округінің бюджеті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7"/>
          <w:p>
            <w:pPr>
              <w:spacing w:after="20"/>
              <w:ind w:left="20"/>
              <w:jc w:val="both"/>
            </w:pPr>
            <w:r>
              <w:rPr>
                <w:rFonts w:ascii="Times New Roman"/>
                <w:b w:val="false"/>
                <w:i w:val="false"/>
                <w:color w:val="000000"/>
                <w:sz w:val="20"/>
              </w:rPr>
              <w:t xml:space="preserve">
Сомасы </w:t>
            </w:r>
          </w:p>
          <w:bookmarkEnd w:id="37"/>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салықтар тауарларға, жұмыстарға және қызметтерге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8"/>
          <w:p>
            <w:pPr>
              <w:spacing w:after="20"/>
              <w:ind w:left="20"/>
              <w:jc w:val="both"/>
            </w:pPr>
            <w:r>
              <w:rPr>
                <w:rFonts w:ascii="Times New Roman"/>
                <w:b w:val="false"/>
                <w:i w:val="false"/>
                <w:color w:val="000000"/>
                <w:sz w:val="20"/>
              </w:rPr>
              <w:t xml:space="preserve">
Сомасы </w:t>
            </w:r>
          </w:p>
          <w:bookmarkEnd w:id="38"/>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мақсатты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- 49,1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Тапшылық орнын қаржыландыру (бюджет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9"/>
          <w:p>
            <w:pPr>
              <w:spacing w:after="20"/>
              <w:ind w:left="20"/>
              <w:jc w:val="both"/>
            </w:pPr>
            <w:r>
              <w:rPr>
                <w:rFonts w:ascii="Times New Roman"/>
                <w:b w:val="false"/>
                <w:i w:val="false"/>
                <w:color w:val="000000"/>
                <w:sz w:val="20"/>
              </w:rPr>
              <w:t xml:space="preserve">
Сомасы </w:t>
            </w:r>
          </w:p>
          <w:bookmarkEnd w:id="39"/>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12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21/237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14/136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67" w:id="40"/>
    <w:p>
      <w:pPr>
        <w:spacing w:after="0"/>
        <w:ind w:left="0"/>
        <w:jc w:val="left"/>
      </w:pPr>
      <w:r>
        <w:rPr>
          <w:rFonts w:ascii="Times New Roman"/>
          <w:b/>
          <w:i w:val="false"/>
          <w:color w:val="000000"/>
        </w:rPr>
        <w:t xml:space="preserve"> Бюджет қаражатының 2022 жылдың 1 қаңтарына қалыптасқан бос қалдықтарын бағыттау</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41"/>
          <w:p>
            <w:pPr>
              <w:spacing w:after="20"/>
              <w:ind w:left="20"/>
              <w:jc w:val="both"/>
            </w:pPr>
            <w:r>
              <w:rPr>
                <w:rFonts w:ascii="Times New Roman"/>
                <w:b w:val="false"/>
                <w:i w:val="false"/>
                <w:color w:val="000000"/>
                <w:sz w:val="20"/>
              </w:rPr>
              <w:t xml:space="preserve">
Сомасы </w:t>
            </w:r>
          </w:p>
          <w:bookmarkEnd w:id="41"/>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мақсатты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