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0607" w14:textId="61c0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17/195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(нормативтік құқықтық актілерді мемлекеттік тіркеу тізілімінде № 2736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Корневка ауылдық округінің жергілікті қоғамдастығының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195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қоғамдастығының бөлек жиындарын өткізу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Корнеевка ауылдық округі аумағында ауыл тұрғындарының жергілікті қоғамдастықтарының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
    <w:bookmarkStart w:name="z2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3"/>
    <w:bookmarkStart w:name="z29" w:id="14"/>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Корнеевка ауылдық округінің әкімі шақырып, ұйымдастырады.</w:t>
      </w:r>
    </w:p>
    <w:bookmarkEnd w:id="14"/>
    <w:bookmarkStart w:name="z30" w:id="15"/>
    <w:p>
      <w:pPr>
        <w:spacing w:after="0"/>
        <w:ind w:left="0"/>
        <w:jc w:val="both"/>
      </w:pPr>
      <w:r>
        <w:rPr>
          <w:rFonts w:ascii="Times New Roman"/>
          <w:b w:val="false"/>
          <w:i w:val="false"/>
          <w:color w:val="000000"/>
          <w:sz w:val="28"/>
        </w:rPr>
        <w:t>
      6. Солтүстік Қазақстан облысы Есіл ауданы Корнеевка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мобильді месенджерлер, 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5"/>
    <w:bookmarkStart w:name="z31" w:id="16"/>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Корнеевка ауылдық округі әкімінің ұйымдастыруымен өткізеді.</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Корнеевка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Корнеевка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Корнеевка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195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5"/>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қоғамдастығының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ауылының тұрғындары үшін көшелер: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Cабита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