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44b" w14:textId="5caf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30 желтоқсандағы № 14/145 "2022-2024 жылдарға арналған Солтүстік Қазақстан облысы Есіл ауданы Петровка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21 ақпандағы № 16/169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Петровка ауылдық округінің бюджетін бекіту туралы" Солтүстік Қазақстан облысы Есіл ауданы мәслихатының 2021 жылғы 30 желтоқсандағы № 14/145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Петровка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27 100,5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- 2 407,5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Петровка ауылдық округі бюджетінде шағындар қаржылық жылдың басында қалыптасқан бюджеттік қаражаттың бос қалдықтары есебінен 2 407,5 мың теңге сомада 4 -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- 2 407,5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