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fd26" w14:textId="04df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Рузаев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Ғабит Мүсірепов атындағы ауданы Рузаев ауылдық округінің бюджеті осы шешімге тиісінше 1, 2 және 3-қосымшаларға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95 049,1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26 860,8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67 768,3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96 252,2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1 203,1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11.12.2023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Рузаев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түсімдері: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түсімдері: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Рузаев ауылдық округінің бюджетіне берілетін субвенциялар көлемі 12 782 мың теңгені құрайды.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 1-қосымша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Рузаев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11.12.2023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 2-қосымша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Рузаев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 3-қосымша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Рузаев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