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a595" w14:textId="812a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14-14 "2022-2024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Червонный ауылдық округінің бюджетін бекіту туралы" 2021 жылғы 30 желтоқсандағы № 14-14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132 707,1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123 117,1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133 269,9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Аундадық маңызы бар қалаларда , ауылдарда, кенттерде,ауылдық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