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b8ab" w14:textId="200b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24 желтоқсандағы № 13-1 "2022-2024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18 қазандағы № 22-2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ауданының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ауданының бюджеті осы шешімге тиісінше 1, 2, 3, 4, 5 және 6-қосымшаларға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9 914 780,5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1 420 869,7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64 093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8 311 817,8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10 732 932,4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47 748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136 032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- 865 899,9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865 899,9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737 008,2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136 032,5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264 924,2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10 732 932,4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ерек-шелігі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- 865 899,9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