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2cd5" w14:textId="d4b2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175775,9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171539,9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175778,1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105739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Аралағаш ауылдық округінің бюджеті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Бюджеттің мұнайға қатысты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Аралағаш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