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5460" w14:textId="1995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2023-2025 жылдарға арналған облыстық бюджетін бекіту туралы</w:t>
      </w:r>
    </w:p>
    <w:p>
      <w:pPr>
        <w:spacing w:after="0"/>
        <w:ind w:left="0"/>
        <w:jc w:val="both"/>
      </w:pPr>
      <w:r>
        <w:rPr>
          <w:rFonts w:ascii="Times New Roman"/>
          <w:b w:val="false"/>
          <w:i w:val="false"/>
          <w:color w:val="000000"/>
          <w:sz w:val="28"/>
        </w:rPr>
        <w:t>Солтүстік Қазақстан облыстық мәслихатының 2022 жылғы 14 желтоқсандағы № 23/1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20-тармағымен.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ШЕШТІ: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Солтүстік Қазақстан облысының 2023 – 2025 жылдарға арналған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2023 жылға мынадай көлемдерде бекітілсін:</w:t>
      </w:r>
    </w:p>
    <w:bookmarkStart w:name="z8" w:id="2"/>
    <w:p>
      <w:pPr>
        <w:spacing w:after="0"/>
        <w:ind w:left="0"/>
        <w:jc w:val="both"/>
      </w:pPr>
      <w:r>
        <w:rPr>
          <w:rFonts w:ascii="Times New Roman"/>
          <w:b w:val="false"/>
          <w:i w:val="false"/>
          <w:color w:val="000000"/>
          <w:sz w:val="28"/>
        </w:rPr>
        <w:t>
      1) кірістер – 409 106 135,4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51 687 788 мың теңге;</w:t>
      </w:r>
    </w:p>
    <w:bookmarkEnd w:id="3"/>
    <w:bookmarkStart w:name="z10" w:id="4"/>
    <w:p>
      <w:pPr>
        <w:spacing w:after="0"/>
        <w:ind w:left="0"/>
        <w:jc w:val="both"/>
      </w:pPr>
      <w:r>
        <w:rPr>
          <w:rFonts w:ascii="Times New Roman"/>
          <w:b w:val="false"/>
          <w:i w:val="false"/>
          <w:color w:val="000000"/>
          <w:sz w:val="28"/>
        </w:rPr>
        <w:t>
      салықтық емес түсімдер – 3 767 584,7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6 910 мың тенге;</w:t>
      </w:r>
    </w:p>
    <w:bookmarkEnd w:id="5"/>
    <w:bookmarkStart w:name="z12" w:id="6"/>
    <w:p>
      <w:pPr>
        <w:spacing w:after="0"/>
        <w:ind w:left="0"/>
        <w:jc w:val="both"/>
      </w:pPr>
      <w:r>
        <w:rPr>
          <w:rFonts w:ascii="Times New Roman"/>
          <w:b w:val="false"/>
          <w:i w:val="false"/>
          <w:color w:val="000000"/>
          <w:sz w:val="28"/>
        </w:rPr>
        <w:t xml:space="preserve">
      трансферттер түсімі – 353 643 852,7 мың теңге; </w:t>
      </w:r>
    </w:p>
    <w:bookmarkEnd w:id="6"/>
    <w:bookmarkStart w:name="z13" w:id="7"/>
    <w:p>
      <w:pPr>
        <w:spacing w:after="0"/>
        <w:ind w:left="0"/>
        <w:jc w:val="both"/>
      </w:pPr>
      <w:r>
        <w:rPr>
          <w:rFonts w:ascii="Times New Roman"/>
          <w:b w:val="false"/>
          <w:i w:val="false"/>
          <w:color w:val="000000"/>
          <w:sz w:val="28"/>
        </w:rPr>
        <w:t>
      2) шығындар – 399 013 546,8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17 607 679,3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32 364 078,6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14 756 399,3 мың теңге;</w:t>
      </w:r>
    </w:p>
    <w:bookmarkEnd w:id="10"/>
    <w:bookmarkStart w:name="z17" w:id="11"/>
    <w:p>
      <w:pPr>
        <w:spacing w:after="0"/>
        <w:ind w:left="0"/>
        <w:jc w:val="both"/>
      </w:pPr>
      <w:r>
        <w:rPr>
          <w:rFonts w:ascii="Times New Roman"/>
          <w:b w:val="false"/>
          <w:i w:val="false"/>
          <w:color w:val="000000"/>
          <w:sz w:val="28"/>
        </w:rPr>
        <w:t>
      4) қаржылық активтермен операциялар бойынша сальдо – 7 500 000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7 500 000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-15 015 090,7 мың теңге; </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15 015 090,7 мың теңге:</w:t>
      </w:r>
    </w:p>
    <w:bookmarkEnd w:id="15"/>
    <w:bookmarkStart w:name="z22" w:id="16"/>
    <w:p>
      <w:pPr>
        <w:spacing w:after="0"/>
        <w:ind w:left="0"/>
        <w:jc w:val="both"/>
      </w:pPr>
      <w:r>
        <w:rPr>
          <w:rFonts w:ascii="Times New Roman"/>
          <w:b w:val="false"/>
          <w:i w:val="false"/>
          <w:color w:val="000000"/>
          <w:sz w:val="28"/>
        </w:rPr>
        <w:t>
      қарыздар түсімі – 22 561 167,8 мың теңге;</w:t>
      </w:r>
    </w:p>
    <w:bookmarkEnd w:id="16"/>
    <w:bookmarkStart w:name="z23" w:id="17"/>
    <w:p>
      <w:pPr>
        <w:spacing w:after="0"/>
        <w:ind w:left="0"/>
        <w:jc w:val="both"/>
      </w:pPr>
      <w:r>
        <w:rPr>
          <w:rFonts w:ascii="Times New Roman"/>
          <w:b w:val="false"/>
          <w:i w:val="false"/>
          <w:color w:val="000000"/>
          <w:sz w:val="28"/>
        </w:rPr>
        <w:t>
      қарыздарды өтеу – 21 095 484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13 549 406,9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17.04.2023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 30.06.2023 </w:t>
      </w:r>
      <w:r>
        <w:rPr>
          <w:rFonts w:ascii="Times New Roman"/>
          <w:b w:val="false"/>
          <w:i w:val="false"/>
          <w:color w:val="000000"/>
          <w:sz w:val="28"/>
        </w:rPr>
        <w:t>№ 4/2</w:t>
      </w:r>
      <w:r>
        <w:rPr>
          <w:rFonts w:ascii="Times New Roman"/>
          <w:b w:val="false"/>
          <w:i w:val="false"/>
          <w:color w:val="ff0000"/>
          <w:sz w:val="28"/>
        </w:rPr>
        <w:t xml:space="preserve"> (01.01.2023 бастап қолданысқа енгізіледі); 04.09.2023 </w:t>
      </w:r>
      <w:r>
        <w:rPr>
          <w:rFonts w:ascii="Times New Roman"/>
          <w:b w:val="false"/>
          <w:i w:val="false"/>
          <w:color w:val="000000"/>
          <w:sz w:val="28"/>
        </w:rPr>
        <w:t>№ 5/1</w:t>
      </w:r>
      <w:r>
        <w:rPr>
          <w:rFonts w:ascii="Times New Roman"/>
          <w:b w:val="false"/>
          <w:i w:val="false"/>
          <w:color w:val="ff0000"/>
          <w:sz w:val="28"/>
        </w:rPr>
        <w:t xml:space="preserve"> (01.01.2023 бастап қолданысқа енгізіледі); 18.10.2023 </w:t>
      </w:r>
      <w:r>
        <w:rPr>
          <w:rFonts w:ascii="Times New Roman"/>
          <w:b w:val="false"/>
          <w:i w:val="false"/>
          <w:color w:val="000000"/>
          <w:sz w:val="28"/>
        </w:rPr>
        <w:t>№ 7/1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2023 жылға арналған облыстық бюджет кірістері Қазақстан Республикасының Бюджет кодексіне сәйкес мына салықтық түсімдер есебінен қалыптастырылатыны белгіленсін:</w:t>
      </w:r>
    </w:p>
    <w:bookmarkStart w:name="z27" w:id="19"/>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19"/>
    <w:bookmarkStart w:name="z28" w:id="2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жеке табыс салығы;</w:t>
      </w:r>
    </w:p>
    <w:bookmarkEnd w:id="20"/>
    <w:bookmarkStart w:name="z29" w:id="21"/>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bookmarkEnd w:id="21"/>
    <w:bookmarkStart w:name="z30" w:id="22"/>
    <w:p>
      <w:pPr>
        <w:spacing w:after="0"/>
        <w:ind w:left="0"/>
        <w:jc w:val="both"/>
      </w:pPr>
      <w:r>
        <w:rPr>
          <w:rFonts w:ascii="Times New Roman"/>
          <w:b w:val="false"/>
          <w:i w:val="false"/>
          <w:color w:val="000000"/>
          <w:sz w:val="28"/>
        </w:rPr>
        <w:t>
      орманды пайдаланғаны үшін төлем;</w:t>
      </w:r>
    </w:p>
    <w:bookmarkEnd w:id="22"/>
    <w:p>
      <w:pPr>
        <w:spacing w:after="0"/>
        <w:ind w:left="0"/>
        <w:jc w:val="both"/>
      </w:pPr>
      <w:r>
        <w:rPr>
          <w:rFonts w:ascii="Times New Roman"/>
          <w:b w:val="false"/>
          <w:i w:val="false"/>
          <w:color w:val="000000"/>
          <w:sz w:val="28"/>
        </w:rPr>
        <w:t>
      қоршаған ортаға жағымсыз әсер еткені үшін төлемақы;</w:t>
      </w:r>
    </w:p>
    <w:p>
      <w:pPr>
        <w:spacing w:after="0"/>
        <w:ind w:left="0"/>
        <w:jc w:val="both"/>
      </w:pPr>
      <w:r>
        <w:rPr>
          <w:rFonts w:ascii="Times New Roman"/>
          <w:b w:val="false"/>
          <w:i w:val="false"/>
          <w:color w:val="000000"/>
          <w:sz w:val="28"/>
        </w:rPr>
        <w:t>
      жануарлар дүниесін пайдаланғаны үшін төлем;</w:t>
      </w:r>
    </w:p>
    <w:p>
      <w:pPr>
        <w:spacing w:after="0"/>
        <w:ind w:left="0"/>
        <w:jc w:val="both"/>
      </w:pPr>
      <w:r>
        <w:rPr>
          <w:rFonts w:ascii="Times New Roman"/>
          <w:b w:val="false"/>
          <w:i w:val="false"/>
          <w:color w:val="000000"/>
          <w:sz w:val="28"/>
        </w:rPr>
        <w:t>
      тарихи шығындарды өтеу бойынша төлемдер;</w:t>
      </w:r>
    </w:p>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облыстық мәслихатының 30.06.2023 </w:t>
      </w:r>
      <w:r>
        <w:rPr>
          <w:rFonts w:ascii="Times New Roman"/>
          <w:b w:val="false"/>
          <w:i w:val="false"/>
          <w:color w:val="000000"/>
          <w:sz w:val="28"/>
        </w:rPr>
        <w:t>№ 4/2</w:t>
      </w:r>
      <w:r>
        <w:rPr>
          <w:rFonts w:ascii="Times New Roman"/>
          <w:b w:val="false"/>
          <w:i w:val="false"/>
          <w:color w:val="ff0000"/>
          <w:sz w:val="28"/>
        </w:rPr>
        <w:t xml:space="preserve"> (01.01.2023 бастап қолданысқа енгізіледі); 04.09.2023 </w:t>
      </w:r>
      <w:r>
        <w:rPr>
          <w:rFonts w:ascii="Times New Roman"/>
          <w:b w:val="false"/>
          <w:i w:val="false"/>
          <w:color w:val="000000"/>
          <w:sz w:val="28"/>
        </w:rPr>
        <w:t>№ 5/1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3. 2023 жылға облыстық бюджетке аудандардың және Петропавл қаласының бюджеттерінен алынатын салық түсімдерінің жалпы сомасын бөлу мынадай мөлшерлерде белгіленсін:</w:t>
      </w:r>
    </w:p>
    <w:bookmarkEnd w:id="23"/>
    <w:bookmarkStart w:name="z32" w:id="24"/>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bookmarkEnd w:id="24"/>
    <w:bookmarkStart w:name="z33" w:id="25"/>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- 50 пайыз;</w:t>
      </w:r>
    </w:p>
    <w:bookmarkEnd w:id="25"/>
    <w:bookmarkStart w:name="z34" w:id="26"/>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bookmarkEnd w:id="26"/>
    <w:bookmarkStart w:name="z35" w:id="27"/>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7"/>
    <w:bookmarkStart w:name="z36" w:id="28"/>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28"/>
    <w:bookmarkStart w:name="z37" w:id="29"/>
    <w:p>
      <w:pPr>
        <w:spacing w:after="0"/>
        <w:ind w:left="0"/>
        <w:jc w:val="both"/>
      </w:pPr>
      <w:r>
        <w:rPr>
          <w:rFonts w:ascii="Times New Roman"/>
          <w:b w:val="false"/>
          <w:i w:val="false"/>
          <w:color w:val="000000"/>
          <w:sz w:val="28"/>
        </w:rPr>
        <w:t>
      Петропавл қаласы - 100 пайыз;</w:t>
      </w:r>
    </w:p>
    <w:bookmarkEnd w:id="29"/>
    <w:bookmarkStart w:name="z38" w:id="30"/>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w:t>
      </w:r>
    </w:p>
    <w:bookmarkEnd w:id="30"/>
    <w:bookmarkStart w:name="z39" w:id="31"/>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1"/>
    <w:bookmarkStart w:name="z40" w:id="32"/>
    <w:p>
      <w:pPr>
        <w:spacing w:after="0"/>
        <w:ind w:left="0"/>
        <w:jc w:val="both"/>
      </w:pPr>
      <w:r>
        <w:rPr>
          <w:rFonts w:ascii="Times New Roman"/>
          <w:b w:val="false"/>
          <w:i w:val="false"/>
          <w:color w:val="000000"/>
          <w:sz w:val="28"/>
        </w:rPr>
        <w:t>
      әлеуметтік салық бойынша:</w:t>
      </w:r>
    </w:p>
    <w:bookmarkEnd w:id="32"/>
    <w:bookmarkStart w:name="z41" w:id="33"/>
    <w:p>
      <w:pPr>
        <w:spacing w:after="0"/>
        <w:ind w:left="0"/>
        <w:jc w:val="both"/>
      </w:pPr>
      <w:r>
        <w:rPr>
          <w:rFonts w:ascii="Times New Roman"/>
          <w:b w:val="false"/>
          <w:i w:val="false"/>
          <w:color w:val="000000"/>
          <w:sz w:val="28"/>
        </w:rPr>
        <w:t>
      Петропавл қаласы - 100 пайыз;</w:t>
      </w:r>
    </w:p>
    <w:bookmarkEnd w:id="33"/>
    <w:bookmarkStart w:name="z42" w:id="34"/>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bookmarkEnd w:id="34"/>
    <w:bookmarkStart w:name="z43" w:id="35"/>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5"/>
    <w:bookmarkStart w:name="z44" w:id="36"/>
    <w:p>
      <w:pPr>
        <w:spacing w:after="0"/>
        <w:ind w:left="0"/>
        <w:jc w:val="both"/>
      </w:pPr>
      <w:r>
        <w:rPr>
          <w:rFonts w:ascii="Times New Roman"/>
          <w:b w:val="false"/>
          <w:i w:val="false"/>
          <w:color w:val="000000"/>
          <w:sz w:val="28"/>
        </w:rPr>
        <w:t>
      4. 2023 жылға аудандар, Петропавл қаласы бюджеттеріне салықтан түсетін түсімдердің жалпы сомасын бөлу белгіленсін:</w:t>
      </w:r>
    </w:p>
    <w:bookmarkEnd w:id="36"/>
    <w:bookmarkStart w:name="z45" w:id="37"/>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bookmarkEnd w:id="37"/>
    <w:bookmarkStart w:name="z46" w:id="38"/>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- 50 пайыз;</w:t>
      </w:r>
    </w:p>
    <w:bookmarkEnd w:id="38"/>
    <w:bookmarkStart w:name="z47" w:id="39"/>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39"/>
    <w:bookmarkStart w:name="z48" w:id="40"/>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40"/>
    <w:bookmarkStart w:name="z49" w:id="41"/>
    <w:p>
      <w:pPr>
        <w:spacing w:after="0"/>
        <w:ind w:left="0"/>
        <w:jc w:val="both"/>
      </w:pPr>
      <w:r>
        <w:rPr>
          <w:rFonts w:ascii="Times New Roman"/>
          <w:b w:val="false"/>
          <w:i w:val="false"/>
          <w:color w:val="000000"/>
          <w:sz w:val="28"/>
        </w:rPr>
        <w:t>
      әлеуметтік салық бойынша:</w:t>
      </w:r>
    </w:p>
    <w:bookmarkEnd w:id="41"/>
    <w:bookmarkStart w:name="z50" w:id="42"/>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42"/>
    <w:bookmarkStart w:name="z51" w:id="43"/>
    <w:p>
      <w:pPr>
        <w:spacing w:after="0"/>
        <w:ind w:left="0"/>
        <w:jc w:val="both"/>
      </w:pPr>
      <w:r>
        <w:rPr>
          <w:rFonts w:ascii="Times New Roman"/>
          <w:b w:val="false"/>
          <w:i w:val="false"/>
          <w:color w:val="000000"/>
          <w:sz w:val="28"/>
        </w:rPr>
        <w:t>
      5. Облыстық бюджеттің кірістері мынадай салықтық емес түсімдер есебінен қалыптастырылатыны белгіленсін:</w:t>
      </w:r>
    </w:p>
    <w:bookmarkEnd w:id="43"/>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w:t>
      </w:r>
    </w:p>
    <w:p>
      <w:pPr>
        <w:spacing w:after="0"/>
        <w:ind w:left="0"/>
        <w:jc w:val="both"/>
      </w:pPr>
      <w:r>
        <w:rPr>
          <w:rFonts w:ascii="Times New Roman"/>
          <w:b w:val="false"/>
          <w:i w:val="false"/>
          <w:color w:val="000000"/>
          <w:sz w:val="28"/>
        </w:rPr>
        <w:t>
      облыстық коммуналдық меншіктегі мүлікті жалға беруден түсетін түсімдер;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мекемелермен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облыстық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мұнай секторын ұйымдастырудан түсетін түсімдерден басқа залалдың орнын толтыру туралы өтініштер бойынша алынатын қаражат;</w:t>
      </w:r>
    </w:p>
    <w:p>
      <w:pPr>
        <w:spacing w:after="0"/>
        <w:ind w:left="0"/>
        <w:jc w:val="both"/>
      </w:pPr>
      <w:r>
        <w:rPr>
          <w:rFonts w:ascii="Times New Roman"/>
          <w:b w:val="false"/>
          <w:i w:val="false"/>
          <w:color w:val="000000"/>
          <w:sz w:val="28"/>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айыппұлдар, өсімпұлдар, санкциялар, өндіріп алулар;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мекемелердің дебиторлық, депоненттік берешегінің түсімі;</w:t>
      </w:r>
    </w:p>
    <w:p>
      <w:pPr>
        <w:spacing w:after="0"/>
        <w:ind w:left="0"/>
        <w:jc w:val="both"/>
      </w:pPr>
      <w:r>
        <w:rPr>
          <w:rFonts w:ascii="Times New Roman"/>
          <w:b w:val="false"/>
          <w:i w:val="false"/>
          <w:color w:val="000000"/>
          <w:sz w:val="28"/>
        </w:rPr>
        <w:t>
      бұрын облыстық бюджеттен алынған, пайдаланылмаған қаражатты қайтару;</w:t>
      </w:r>
    </w:p>
    <w:p>
      <w:pPr>
        <w:spacing w:after="0"/>
        <w:ind w:left="0"/>
        <w:jc w:val="both"/>
      </w:pPr>
      <w:r>
        <w:rPr>
          <w:rFonts w:ascii="Times New Roman"/>
          <w:b w:val="false"/>
          <w:i w:val="false"/>
          <w:color w:val="000000"/>
          <w:sz w:val="28"/>
        </w:rPr>
        <w:t>
      облыстық бюджетке түсетін салықтық емес басқа да түсімдер.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облыстық мәслихатының 30.06.2023 </w:t>
      </w:r>
      <w:r>
        <w:rPr>
          <w:rFonts w:ascii="Times New Roman"/>
          <w:b w:val="false"/>
          <w:i w:val="false"/>
          <w:color w:val="000000"/>
          <w:sz w:val="28"/>
        </w:rPr>
        <w:t>№ 4/2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6. Облыстық бюджеттің кірістері облыстық бюджеттен қаржыландырылатын мемлекеттік мекемелерге бекітілген мемлекеттік мүлікті сатудан түсетін түсімдер есебінен қалыптастырылатыны белгіленсін.</w:t>
      </w:r>
    </w:p>
    <w:bookmarkEnd w:id="44"/>
    <w:bookmarkStart w:name="z58" w:id="45"/>
    <w:p>
      <w:pPr>
        <w:spacing w:after="0"/>
        <w:ind w:left="0"/>
        <w:jc w:val="both"/>
      </w:pPr>
      <w:r>
        <w:rPr>
          <w:rFonts w:ascii="Times New Roman"/>
          <w:b w:val="false"/>
          <w:i w:val="false"/>
          <w:color w:val="000000"/>
          <w:sz w:val="28"/>
        </w:rPr>
        <w:t>
      7. Облыстық бюджет түсімдері мемлекеттік бюджеттен берілген бюджеттік кредиттерді өтеуден түсетін түсімдер есебінен қалыптастырылатыны белгіленсін.</w:t>
      </w:r>
    </w:p>
    <w:bookmarkEnd w:id="45"/>
    <w:bookmarkStart w:name="z59" w:id="46"/>
    <w:p>
      <w:pPr>
        <w:spacing w:after="0"/>
        <w:ind w:left="0"/>
        <w:jc w:val="both"/>
      </w:pPr>
      <w:r>
        <w:rPr>
          <w:rFonts w:ascii="Times New Roman"/>
          <w:b w:val="false"/>
          <w:i w:val="false"/>
          <w:color w:val="000000"/>
          <w:sz w:val="28"/>
        </w:rPr>
        <w:t>
      8. Облыстық бюджеттен аудандар бюджеттеріне берілетін бюджеттік субвенция 2023 жылға 17 086 266 мың теңге сомада белгіленсін, оның ішінде:</w:t>
      </w:r>
    </w:p>
    <w:bookmarkEnd w:id="46"/>
    <w:bookmarkStart w:name="z60" w:id="47"/>
    <w:p>
      <w:pPr>
        <w:spacing w:after="0"/>
        <w:ind w:left="0"/>
        <w:jc w:val="both"/>
      </w:pPr>
      <w:r>
        <w:rPr>
          <w:rFonts w:ascii="Times New Roman"/>
          <w:b w:val="false"/>
          <w:i w:val="false"/>
          <w:color w:val="000000"/>
          <w:sz w:val="28"/>
        </w:rPr>
        <w:t>
      Айыртау – 1 214 656 мың теңге;</w:t>
      </w:r>
    </w:p>
    <w:bookmarkEnd w:id="47"/>
    <w:bookmarkStart w:name="z61" w:id="48"/>
    <w:p>
      <w:pPr>
        <w:spacing w:after="0"/>
        <w:ind w:left="0"/>
        <w:jc w:val="both"/>
      </w:pPr>
      <w:r>
        <w:rPr>
          <w:rFonts w:ascii="Times New Roman"/>
          <w:b w:val="false"/>
          <w:i w:val="false"/>
          <w:color w:val="000000"/>
          <w:sz w:val="28"/>
        </w:rPr>
        <w:t>
      Ақжар – 1 488 172 мың теңге;</w:t>
      </w:r>
    </w:p>
    <w:bookmarkEnd w:id="48"/>
    <w:bookmarkStart w:name="z62" w:id="49"/>
    <w:p>
      <w:pPr>
        <w:spacing w:after="0"/>
        <w:ind w:left="0"/>
        <w:jc w:val="both"/>
      </w:pPr>
      <w:r>
        <w:rPr>
          <w:rFonts w:ascii="Times New Roman"/>
          <w:b w:val="false"/>
          <w:i w:val="false"/>
          <w:color w:val="000000"/>
          <w:sz w:val="28"/>
        </w:rPr>
        <w:t>
      Аққайың – 1 425 691 мың теңге;</w:t>
      </w:r>
    </w:p>
    <w:bookmarkEnd w:id="49"/>
    <w:bookmarkStart w:name="z63" w:id="50"/>
    <w:p>
      <w:pPr>
        <w:spacing w:after="0"/>
        <w:ind w:left="0"/>
        <w:jc w:val="both"/>
      </w:pPr>
      <w:r>
        <w:rPr>
          <w:rFonts w:ascii="Times New Roman"/>
          <w:b w:val="false"/>
          <w:i w:val="false"/>
          <w:color w:val="000000"/>
          <w:sz w:val="28"/>
        </w:rPr>
        <w:t>
      Есіл – 1 243 725 мың теңге;</w:t>
      </w:r>
    </w:p>
    <w:bookmarkEnd w:id="50"/>
    <w:bookmarkStart w:name="z64" w:id="51"/>
    <w:p>
      <w:pPr>
        <w:spacing w:after="0"/>
        <w:ind w:left="0"/>
        <w:jc w:val="both"/>
      </w:pPr>
      <w:r>
        <w:rPr>
          <w:rFonts w:ascii="Times New Roman"/>
          <w:b w:val="false"/>
          <w:i w:val="false"/>
          <w:color w:val="000000"/>
          <w:sz w:val="28"/>
        </w:rPr>
        <w:t>
      Жамбыл – 1 564 730 мың теңге;</w:t>
      </w:r>
    </w:p>
    <w:bookmarkEnd w:id="51"/>
    <w:bookmarkStart w:name="z65" w:id="52"/>
    <w:p>
      <w:pPr>
        <w:spacing w:after="0"/>
        <w:ind w:left="0"/>
        <w:jc w:val="both"/>
      </w:pPr>
      <w:r>
        <w:rPr>
          <w:rFonts w:ascii="Times New Roman"/>
          <w:b w:val="false"/>
          <w:i w:val="false"/>
          <w:color w:val="000000"/>
          <w:sz w:val="28"/>
        </w:rPr>
        <w:t>
      Мағжан Жұмабаев – 1 693 806 мың теңге;</w:t>
      </w:r>
    </w:p>
    <w:bookmarkEnd w:id="52"/>
    <w:bookmarkStart w:name="z66" w:id="53"/>
    <w:p>
      <w:pPr>
        <w:spacing w:after="0"/>
        <w:ind w:left="0"/>
        <w:jc w:val="both"/>
      </w:pPr>
      <w:r>
        <w:rPr>
          <w:rFonts w:ascii="Times New Roman"/>
          <w:b w:val="false"/>
          <w:i w:val="false"/>
          <w:color w:val="000000"/>
          <w:sz w:val="28"/>
        </w:rPr>
        <w:t>
      Қызылжар – 1 179 941 мың теңге;</w:t>
      </w:r>
    </w:p>
    <w:bookmarkEnd w:id="53"/>
    <w:bookmarkStart w:name="z67" w:id="54"/>
    <w:p>
      <w:pPr>
        <w:spacing w:after="0"/>
        <w:ind w:left="0"/>
        <w:jc w:val="both"/>
      </w:pPr>
      <w:r>
        <w:rPr>
          <w:rFonts w:ascii="Times New Roman"/>
          <w:b w:val="false"/>
          <w:i w:val="false"/>
          <w:color w:val="000000"/>
          <w:sz w:val="28"/>
        </w:rPr>
        <w:t>
      Мамлют – 1 219 828 мың теңге;</w:t>
      </w:r>
    </w:p>
    <w:bookmarkEnd w:id="54"/>
    <w:bookmarkStart w:name="z68" w:id="55"/>
    <w:p>
      <w:pPr>
        <w:spacing w:after="0"/>
        <w:ind w:left="0"/>
        <w:jc w:val="both"/>
      </w:pPr>
      <w:r>
        <w:rPr>
          <w:rFonts w:ascii="Times New Roman"/>
          <w:b w:val="false"/>
          <w:i w:val="false"/>
          <w:color w:val="000000"/>
          <w:sz w:val="28"/>
        </w:rPr>
        <w:t>
      Ғабит Мүсірепов атындағы – 743 198 мың теңге;</w:t>
      </w:r>
    </w:p>
    <w:bookmarkEnd w:id="55"/>
    <w:bookmarkStart w:name="z69" w:id="56"/>
    <w:p>
      <w:pPr>
        <w:spacing w:after="0"/>
        <w:ind w:left="0"/>
        <w:jc w:val="both"/>
      </w:pPr>
      <w:r>
        <w:rPr>
          <w:rFonts w:ascii="Times New Roman"/>
          <w:b w:val="false"/>
          <w:i w:val="false"/>
          <w:color w:val="000000"/>
          <w:sz w:val="28"/>
        </w:rPr>
        <w:t>
      Тайынша – 774 277 мың теңге;</w:t>
      </w:r>
    </w:p>
    <w:bookmarkEnd w:id="56"/>
    <w:bookmarkStart w:name="z70" w:id="57"/>
    <w:p>
      <w:pPr>
        <w:spacing w:after="0"/>
        <w:ind w:left="0"/>
        <w:jc w:val="both"/>
      </w:pPr>
      <w:r>
        <w:rPr>
          <w:rFonts w:ascii="Times New Roman"/>
          <w:b w:val="false"/>
          <w:i w:val="false"/>
          <w:color w:val="000000"/>
          <w:sz w:val="28"/>
        </w:rPr>
        <w:t>
      Тимирязев – 1 179 752 мың теңге;</w:t>
      </w:r>
    </w:p>
    <w:bookmarkEnd w:id="57"/>
    <w:bookmarkStart w:name="z71" w:id="58"/>
    <w:p>
      <w:pPr>
        <w:spacing w:after="0"/>
        <w:ind w:left="0"/>
        <w:jc w:val="both"/>
      </w:pPr>
      <w:r>
        <w:rPr>
          <w:rFonts w:ascii="Times New Roman"/>
          <w:b w:val="false"/>
          <w:i w:val="false"/>
          <w:color w:val="000000"/>
          <w:sz w:val="28"/>
        </w:rPr>
        <w:t>
      Уәлиханов – 2 031 812 мың теңге;</w:t>
      </w:r>
    </w:p>
    <w:bookmarkEnd w:id="58"/>
    <w:bookmarkStart w:name="z72" w:id="59"/>
    <w:p>
      <w:pPr>
        <w:spacing w:after="0"/>
        <w:ind w:left="0"/>
        <w:jc w:val="both"/>
      </w:pPr>
      <w:r>
        <w:rPr>
          <w:rFonts w:ascii="Times New Roman"/>
          <w:b w:val="false"/>
          <w:i w:val="false"/>
          <w:color w:val="000000"/>
          <w:sz w:val="28"/>
        </w:rPr>
        <w:t>
      Шал ақын – 1 326 678 мың теңге.</w:t>
      </w:r>
    </w:p>
    <w:bookmarkEnd w:id="59"/>
    <w:bookmarkStart w:name="z73" w:id="60"/>
    <w:p>
      <w:pPr>
        <w:spacing w:after="0"/>
        <w:ind w:left="0"/>
        <w:jc w:val="both"/>
      </w:pPr>
      <w:r>
        <w:rPr>
          <w:rFonts w:ascii="Times New Roman"/>
          <w:b w:val="false"/>
          <w:i w:val="false"/>
          <w:color w:val="000000"/>
          <w:sz w:val="28"/>
        </w:rPr>
        <w:t>
      9. 2023 жылға арналған облыстық бюджетте Петропавл қаласының бюджетiнен 6000000 мың теңге сомада бюджеттiк өндiрiп алу көлемi қарастырылсын.</w:t>
      </w:r>
    </w:p>
    <w:bookmarkEnd w:id="60"/>
    <w:bookmarkStart w:name="z74" w:id="61"/>
    <w:p>
      <w:pPr>
        <w:spacing w:after="0"/>
        <w:ind w:left="0"/>
        <w:jc w:val="both"/>
      </w:pPr>
      <w:r>
        <w:rPr>
          <w:rFonts w:ascii="Times New Roman"/>
          <w:b w:val="false"/>
          <w:i w:val="false"/>
          <w:color w:val="000000"/>
          <w:sz w:val="28"/>
        </w:rPr>
        <w:t>
      10. 2023 жылға арналған облыстық бюджетте республикалық бюджеттен берілетін нысаналы даму трансферттері түсімі ескерілсін, оның ішінде:</w:t>
      </w:r>
    </w:p>
    <w:bookmarkEnd w:id="61"/>
    <w:bookmarkStart w:name="z75" w:id="62"/>
    <w:p>
      <w:pPr>
        <w:spacing w:after="0"/>
        <w:ind w:left="0"/>
        <w:jc w:val="both"/>
      </w:pPr>
      <w:r>
        <w:rPr>
          <w:rFonts w:ascii="Times New Roman"/>
          <w:b w:val="false"/>
          <w:i w:val="false"/>
          <w:color w:val="000000"/>
          <w:sz w:val="28"/>
        </w:rPr>
        <w:t>
      1) Манаш Қозыбаев атындағы Солтүстік Қазақстан мемлекеттік университетінің екі студенттік жатақханасын салуға;</w:t>
      </w:r>
    </w:p>
    <w:bookmarkEnd w:id="62"/>
    <w:bookmarkStart w:name="z76" w:id="63"/>
    <w:p>
      <w:pPr>
        <w:spacing w:after="0"/>
        <w:ind w:left="0"/>
        <w:jc w:val="both"/>
      </w:pPr>
      <w:r>
        <w:rPr>
          <w:rFonts w:ascii="Times New Roman"/>
          <w:b w:val="false"/>
          <w:i w:val="false"/>
          <w:color w:val="000000"/>
          <w:sz w:val="28"/>
        </w:rPr>
        <w:t>
      2) "Қуатты өңірлер - ел дамуының драйвері" ұлттық жобасы аясында инженерлік-коммуникациялық инфрақұрылымды дамытуға және (немесе) жайластыруға;</w:t>
      </w:r>
    </w:p>
    <w:bookmarkEnd w:id="63"/>
    <w:bookmarkStart w:name="z77" w:id="64"/>
    <w:p>
      <w:pPr>
        <w:spacing w:after="0"/>
        <w:ind w:left="0"/>
        <w:jc w:val="both"/>
      </w:pPr>
      <w:r>
        <w:rPr>
          <w:rFonts w:ascii="Times New Roman"/>
          <w:b w:val="false"/>
          <w:i w:val="false"/>
          <w:color w:val="000000"/>
          <w:sz w:val="28"/>
        </w:rPr>
        <w:t>
      3) "Қуатты өңірлер - ел дамуының драйвері" ұлттық жобасы аясында ауылдық елді мекендердегі сумен жабдықтау және су бұру жүйесін дамытуға.</w:t>
      </w:r>
    </w:p>
    <w:bookmarkEnd w:id="64"/>
    <w:bookmarkStart w:name="z78" w:id="65"/>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"Солтүстік Қазақстан облысының 2023-2025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65"/>
    <w:p>
      <w:pPr>
        <w:spacing w:after="0"/>
        <w:ind w:left="0"/>
        <w:jc w:val="both"/>
      </w:pPr>
      <w:r>
        <w:rPr>
          <w:rFonts w:ascii="Times New Roman"/>
          <w:b w:val="false"/>
          <w:i w:val="false"/>
          <w:color w:val="000000"/>
          <w:sz w:val="28"/>
        </w:rPr>
        <w:t>
      10-1. 2023 жылға арналған облыстық бюджетте республикалық бюджеттен берілетін ағымдағы нысаналы трансферттер түсімі ескерілсін, оның ішінде:</w:t>
      </w:r>
    </w:p>
    <w:p>
      <w:pPr>
        <w:spacing w:after="0"/>
        <w:ind w:left="0"/>
        <w:jc w:val="both"/>
      </w:pPr>
      <w:r>
        <w:rPr>
          <w:rFonts w:ascii="Times New Roman"/>
          <w:b w:val="false"/>
          <w:i w:val="false"/>
          <w:color w:val="000000"/>
          <w:sz w:val="28"/>
        </w:rPr>
        <w:t>
      1)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2) табиғатты қорғау және арнаулы мекемелер қызметкерлерінің жалақысын көтеруге;</w:t>
      </w:r>
    </w:p>
    <w:p>
      <w:pPr>
        <w:spacing w:after="0"/>
        <w:ind w:left="0"/>
        <w:jc w:val="both"/>
      </w:pPr>
      <w:r>
        <w:rPr>
          <w:rFonts w:ascii="Times New Roman"/>
          <w:b w:val="false"/>
          <w:i w:val="false"/>
          <w:color w:val="000000"/>
          <w:sz w:val="28"/>
        </w:rPr>
        <w:t>
      3) қайта өңдеуші кәсіпорындардың ауыл шаруашылығы өнімін тереңдете қайта өңдеп өнім өндіруі үшін оны сатып алу шығындарын субсидиялауға;</w:t>
      </w:r>
    </w:p>
    <w:p>
      <w:pPr>
        <w:spacing w:after="0"/>
        <w:ind w:left="0"/>
        <w:jc w:val="both"/>
      </w:pPr>
      <w:r>
        <w:rPr>
          <w:rFonts w:ascii="Times New Roman"/>
          <w:b w:val="false"/>
          <w:i w:val="false"/>
          <w:color w:val="000000"/>
          <w:sz w:val="28"/>
        </w:rPr>
        <w:t>
      4) эпизоотияға қарсы іс-шаралар жүргізуге;</w:t>
      </w:r>
    </w:p>
    <w:p>
      <w:pPr>
        <w:spacing w:after="0"/>
        <w:ind w:left="0"/>
        <w:jc w:val="both"/>
      </w:pPr>
      <w:r>
        <w:rPr>
          <w:rFonts w:ascii="Times New Roman"/>
          <w:b w:val="false"/>
          <w:i w:val="false"/>
          <w:color w:val="000000"/>
          <w:sz w:val="28"/>
        </w:rPr>
        <w:t>
      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7)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9) азаматтарды жұмыспен қамту мәселелері бойынша әлеуметтік қолдауды қамтамасыз ету.</w:t>
      </w:r>
    </w:p>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облысының 2023 – 2025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облыстық мәслихатының 17.04.2023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 жаңа редакцияда Солтүстік Қазақстан облыстық мәслихатының 04.09.2023 </w:t>
      </w:r>
      <w:r>
        <w:rPr>
          <w:rFonts w:ascii="Times New Roman"/>
          <w:b w:val="false"/>
          <w:i w:val="false"/>
          <w:color w:val="000000"/>
          <w:sz w:val="28"/>
        </w:rPr>
        <w:t>№ 5/1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2023 жылға арналған облыстық бюджетте Қазақстан Республикасының Ұлттық қорынан берілетін нысаналы трансферт есебінен ағымдағы нысаналы трансферттер түсімі ескерілсін, оның ішінде:</w:t>
      </w:r>
    </w:p>
    <w:bookmarkEnd w:id="66"/>
    <w:p>
      <w:pPr>
        <w:spacing w:after="0"/>
        <w:ind w:left="0"/>
        <w:jc w:val="both"/>
      </w:pPr>
      <w:r>
        <w:rPr>
          <w:rFonts w:ascii="Times New Roman"/>
          <w:b w:val="false"/>
          <w:i w:val="false"/>
          <w:color w:val="000000"/>
          <w:sz w:val="28"/>
        </w:rPr>
        <w:t>
      1) "Жайлы мектеп" пилоттық ұлттық жобасы аясында салынған орта білім беру объектілерін күтіп-ұстауға;</w:t>
      </w:r>
    </w:p>
    <w:p>
      <w:pPr>
        <w:spacing w:after="0"/>
        <w:ind w:left="0"/>
        <w:jc w:val="both"/>
      </w:pPr>
      <w:r>
        <w:rPr>
          <w:rFonts w:ascii="Times New Roman"/>
          <w:b w:val="false"/>
          <w:i w:val="false"/>
          <w:color w:val="000000"/>
          <w:sz w:val="28"/>
        </w:rPr>
        <w:t>
      2)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3) "Ауылдық денсаулық сақтауды жаңғырту" пилоттық ұлттық жобасы аясында денсаулық сақтау объектілеріне күрделі жөндеу жүргізуге;</w:t>
      </w:r>
    </w:p>
    <w:p>
      <w:pPr>
        <w:spacing w:after="0"/>
        <w:ind w:left="0"/>
        <w:jc w:val="both"/>
      </w:pPr>
      <w:r>
        <w:rPr>
          <w:rFonts w:ascii="Times New Roman"/>
          <w:b w:val="false"/>
          <w:i w:val="false"/>
          <w:color w:val="000000"/>
          <w:sz w:val="28"/>
        </w:rPr>
        <w:t>
      4) "Ауылдық денсаулық сақтауды жаңғырту" пилоттық ұлттық жобасы аясында жергілікті деңгейде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облысының 2023 – 2025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Солтүстік Қазақстан облыстық мәслихатының 17.04.2023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88"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2023 жылға арналған облыстық бюджетте Қазақстан Республикасының Ұлттық қорынан берілетін нысаналы трансферт есебінен нысаналы даму трансферттерінің түсімі ескерілсін, оның ішінде:</w:t>
      </w:r>
    </w:p>
    <w:bookmarkEnd w:id="67"/>
    <w:p>
      <w:pPr>
        <w:spacing w:after="0"/>
        <w:ind w:left="0"/>
        <w:jc w:val="both"/>
      </w:pPr>
      <w:r>
        <w:rPr>
          <w:rFonts w:ascii="Times New Roman"/>
          <w:b w:val="false"/>
          <w:i w:val="false"/>
          <w:color w:val="000000"/>
          <w:sz w:val="28"/>
        </w:rPr>
        <w:t>
      1) "Жайлы мектеп" пилоттық ұлттық жобасы аясында орта білім беру объектілерін салуға;</w:t>
      </w:r>
    </w:p>
    <w:p>
      <w:pPr>
        <w:spacing w:after="0"/>
        <w:ind w:left="0"/>
        <w:jc w:val="both"/>
      </w:pPr>
      <w:r>
        <w:rPr>
          <w:rFonts w:ascii="Times New Roman"/>
          <w:b w:val="false"/>
          <w:i w:val="false"/>
          <w:color w:val="000000"/>
          <w:sz w:val="28"/>
        </w:rPr>
        <w:t>
      2) "Қуатты өңірлер - ел дамуының драйвері" ұлттық жобасы аясында ауылдық елді мекендердегі сумен жабдықтау және су бұру жүйесін дамытуға;</w:t>
      </w:r>
    </w:p>
    <w:p>
      <w:pPr>
        <w:spacing w:after="0"/>
        <w:ind w:left="0"/>
        <w:jc w:val="both"/>
      </w:pPr>
      <w:r>
        <w:rPr>
          <w:rFonts w:ascii="Times New Roman"/>
          <w:b w:val="false"/>
          <w:i w:val="false"/>
          <w:color w:val="000000"/>
          <w:sz w:val="28"/>
        </w:rPr>
        <w:t>
      3) "Ауыл - ел бесігі" жобасы аясында ауылдық елді мекендердегі әлеуметтік және инженерлік инфрақұрылымды дамытуға.</w:t>
      </w:r>
    </w:p>
    <w:p>
      <w:pPr>
        <w:spacing w:after="0"/>
        <w:ind w:left="0"/>
        <w:jc w:val="both"/>
      </w:pPr>
      <w:r>
        <w:rPr>
          <w:rFonts w:ascii="Times New Roman"/>
          <w:b w:val="false"/>
          <w:i w:val="false"/>
          <w:color w:val="000000"/>
          <w:sz w:val="28"/>
        </w:rPr>
        <w:t>
      4) "Ауылдық денсаулық сақтауды жаңғырту" пилоттық ұлттық жобасы аясында денсаулық сақтау объектілерін салуға және реконструкциялауға;</w:t>
      </w:r>
    </w:p>
    <w:p>
      <w:pPr>
        <w:spacing w:after="0"/>
        <w:ind w:left="0"/>
        <w:jc w:val="both"/>
      </w:pPr>
      <w:r>
        <w:rPr>
          <w:rFonts w:ascii="Times New Roman"/>
          <w:b w:val="false"/>
          <w:i w:val="false"/>
          <w:color w:val="000000"/>
          <w:sz w:val="28"/>
        </w:rPr>
        <w:t>
      5) көлік инфрақұрылымын дамытуға;</w:t>
      </w:r>
    </w:p>
    <w:p>
      <w:pPr>
        <w:spacing w:after="0"/>
        <w:ind w:left="0"/>
        <w:jc w:val="both"/>
      </w:pPr>
      <w:r>
        <w:rPr>
          <w:rFonts w:ascii="Times New Roman"/>
          <w:b w:val="false"/>
          <w:i w:val="false"/>
          <w:color w:val="000000"/>
          <w:sz w:val="28"/>
        </w:rPr>
        <w:t>
      6) 2021 – 2025 жылдарға арналған кәсіпкерлікті дамыту жөніндегі ұлттық жоба аясында индустриялық инфрақұрылымды дамытуға;</w:t>
      </w:r>
    </w:p>
    <w:p>
      <w:pPr>
        <w:spacing w:after="0"/>
        <w:ind w:left="0"/>
        <w:jc w:val="both"/>
      </w:pPr>
      <w:r>
        <w:rPr>
          <w:rFonts w:ascii="Times New Roman"/>
          <w:b w:val="false"/>
          <w:i w:val="false"/>
          <w:color w:val="000000"/>
          <w:sz w:val="28"/>
        </w:rPr>
        <w:t>
      7) арнайы экономикалық аймақтардың, индустриялық аймақтардың, индустриялық парктердің инфрақұрылымын дамытуға;</w:t>
      </w:r>
    </w:p>
    <w:p>
      <w:pPr>
        <w:spacing w:after="0"/>
        <w:ind w:left="0"/>
        <w:jc w:val="both"/>
      </w:pPr>
      <w:r>
        <w:rPr>
          <w:rFonts w:ascii="Times New Roman"/>
          <w:b w:val="false"/>
          <w:i w:val="false"/>
          <w:color w:val="000000"/>
          <w:sz w:val="28"/>
        </w:rPr>
        <w:t>
      8) "Қуатты өңірлер – ел дамуының драйвері" ұлттық жобасы аясында қалалардағы сумен жабдықтау және су бұру жүйесін дамытуға;</w:t>
      </w:r>
    </w:p>
    <w:p>
      <w:pPr>
        <w:spacing w:after="0"/>
        <w:ind w:left="0"/>
        <w:jc w:val="both"/>
      </w:pPr>
      <w:r>
        <w:rPr>
          <w:rFonts w:ascii="Times New Roman"/>
          <w:b w:val="false"/>
          <w:i w:val="false"/>
          <w:color w:val="000000"/>
          <w:sz w:val="28"/>
        </w:rPr>
        <w:t>
      9) "Қуатты өңірлер – ел дамуының драйвері" ұлттық жобасы аясында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10) жылумен жабдықтау жүйесін дамытуға;</w:t>
      </w:r>
    </w:p>
    <w:p>
      <w:pPr>
        <w:spacing w:after="0"/>
        <w:ind w:left="0"/>
        <w:jc w:val="both"/>
      </w:pPr>
      <w:r>
        <w:rPr>
          <w:rFonts w:ascii="Times New Roman"/>
          <w:b w:val="false"/>
          <w:i w:val="false"/>
          <w:color w:val="000000"/>
          <w:sz w:val="28"/>
        </w:rPr>
        <w:t>
      11) облыс орталықтарында инженерлік және көлік инфрақұрылымын дамытуға.</w:t>
      </w:r>
    </w:p>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облысының 2023-2025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еңгізілді - Солтүстік Қазақстан облыстық мәслихатының 17.04.2023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2023 жылға арналған облыстық бюджетте республикалық бюджеттен берілетін бюджеттік кредиттер ескерілсін, оның ішінде:</w:t>
      </w:r>
    </w:p>
    <w:p>
      <w:pPr>
        <w:spacing w:after="0"/>
        <w:ind w:left="0"/>
        <w:jc w:val="both"/>
      </w:pPr>
      <w:r>
        <w:rPr>
          <w:rFonts w:ascii="Times New Roman"/>
          <w:b w:val="false"/>
          <w:i w:val="false"/>
          <w:color w:val="000000"/>
          <w:sz w:val="28"/>
        </w:rPr>
        <w:t>
      1) ауыл тұрғындарының кірісін арттыру жөніндегі жобаны ауқымды тарату үшін ауыл тұрғындарына микрокредиттер беруге;</w:t>
      </w:r>
    </w:p>
    <w:p>
      <w:pPr>
        <w:spacing w:after="0"/>
        <w:ind w:left="0"/>
        <w:jc w:val="both"/>
      </w:pPr>
      <w:r>
        <w:rPr>
          <w:rFonts w:ascii="Times New Roman"/>
          <w:b w:val="false"/>
          <w:i w:val="false"/>
          <w:color w:val="000000"/>
          <w:sz w:val="28"/>
        </w:rPr>
        <w:t>
      2) мамандарды әлеуметтік қолдау шараларын іске асыру үшін;</w:t>
      </w:r>
    </w:p>
    <w:p>
      <w:pPr>
        <w:spacing w:after="0"/>
        <w:ind w:left="0"/>
        <w:jc w:val="both"/>
      </w:pPr>
      <w:r>
        <w:rPr>
          <w:rFonts w:ascii="Times New Roman"/>
          <w:b w:val="false"/>
          <w:i w:val="false"/>
          <w:color w:val="000000"/>
          <w:sz w:val="28"/>
        </w:rPr>
        <w:t>
      3) жастардың кәсiпкерлiк бастамасына жәрдемдесу үшін.</w:t>
      </w:r>
    </w:p>
    <w:p>
      <w:pPr>
        <w:spacing w:after="0"/>
        <w:ind w:left="0"/>
        <w:jc w:val="both"/>
      </w:pPr>
      <w:r>
        <w:rPr>
          <w:rFonts w:ascii="Times New Roman"/>
          <w:b w:val="false"/>
          <w:i w:val="false"/>
          <w:color w:val="000000"/>
          <w:sz w:val="28"/>
        </w:rPr>
        <w:t>
      4) агроөнеркәсіптік кешендегі инвестициялық жобаларға.</w:t>
      </w:r>
    </w:p>
    <w:p>
      <w:pPr>
        <w:spacing w:after="0"/>
        <w:ind w:left="0"/>
        <w:jc w:val="both"/>
      </w:pPr>
      <w:r>
        <w:rPr>
          <w:rFonts w:ascii="Times New Roman"/>
          <w:b w:val="false"/>
          <w:i w:val="false"/>
          <w:color w:val="000000"/>
          <w:sz w:val="28"/>
        </w:rPr>
        <w:t>
      Көрсетілген сомаларды бөлу "Солтүстік Қазақстан облысының 2023-2025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еңгізілді - Солтүстік Қазақстан облыстық мәслихатының 17.04.2023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2023 жылға арналған облыстық бюджетте аудандардың және Петропавл қаласының бюджеттеріне нысаналы трансферттер қарастырылсын.</w:t>
      </w:r>
    </w:p>
    <w:p>
      <w:pPr>
        <w:spacing w:after="0"/>
        <w:ind w:left="0"/>
        <w:jc w:val="both"/>
      </w:pPr>
      <w:r>
        <w:rPr>
          <w:rFonts w:ascii="Times New Roman"/>
          <w:b w:val="false"/>
          <w:i w:val="false"/>
          <w:color w:val="000000"/>
          <w:sz w:val="28"/>
        </w:rPr>
        <w:t>
      Көрсетілген трансферттерді бөлу "Солтүстік Қазақстан облысының 2023-2025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p>
      <w:pPr>
        <w:spacing w:after="0"/>
        <w:ind w:left="0"/>
        <w:jc w:val="both"/>
      </w:pPr>
      <w:r>
        <w:rPr>
          <w:rFonts w:ascii="Times New Roman"/>
          <w:b w:val="false"/>
          <w:i w:val="false"/>
          <w:color w:val="000000"/>
          <w:sz w:val="28"/>
        </w:rPr>
        <w:t>
      14-1. 5-қосымшаға сәйкес 2023 жылға арналған облыстық бюджеттің шығыстары 2023 жылғы 1 қаңтарға қалыптасқан бюджет қаражатының бос қалдықтары мен облыстық бюджеттен және республикалық бюджеттен берілген 2022 жылы пайдаланылмаған (толық пайдаланылмаған) нысаналы трансферттерді қайтару есебінен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облыстық мәслихатының 17.04.2023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2023 жылға арналған жергілікті бюджеттерді атқару процесінде осы шешімнің 4-қосымшасына сәйкес жергілікті бюджеттік бағдарламалар секвестрлеуге жатпайтыны белгіленсін.</w:t>
      </w:r>
    </w:p>
    <w:bookmarkStart w:name="z95" w:id="68"/>
    <w:p>
      <w:pPr>
        <w:spacing w:after="0"/>
        <w:ind w:left="0"/>
        <w:jc w:val="both"/>
      </w:pPr>
      <w:r>
        <w:rPr>
          <w:rFonts w:ascii="Times New Roman"/>
          <w:b w:val="false"/>
          <w:i w:val="false"/>
          <w:color w:val="000000"/>
          <w:sz w:val="28"/>
        </w:rPr>
        <w:t>
      16. Солтүстік Қазақстан облысы жергілікті атқарушы органының 2023 жылға арналған резерві 908 182 мың теңге сомада бекітілсін.</w:t>
      </w:r>
    </w:p>
    <w:bookmarkEnd w:id="68"/>
    <w:bookmarkStart w:name="z96" w:id="69"/>
    <w:p>
      <w:pPr>
        <w:spacing w:after="0"/>
        <w:ind w:left="0"/>
        <w:jc w:val="both"/>
      </w:pPr>
      <w:r>
        <w:rPr>
          <w:rFonts w:ascii="Times New Roman"/>
          <w:b w:val="false"/>
          <w:i w:val="false"/>
          <w:color w:val="000000"/>
          <w:sz w:val="28"/>
        </w:rPr>
        <w:t>
      17. Азаматтық қызметші болып табылатын және ауылдық елді мекендерде жұмыс істейтін Солтүстік Қазақстан облысының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сондай-ақ облыстық бюджеттен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69"/>
    <w:bookmarkStart w:name="z97" w:id="70"/>
    <w:p>
      <w:pPr>
        <w:spacing w:after="0"/>
        <w:ind w:left="0"/>
        <w:jc w:val="both"/>
      </w:pPr>
      <w:r>
        <w:rPr>
          <w:rFonts w:ascii="Times New Roman"/>
          <w:b w:val="false"/>
          <w:i w:val="false"/>
          <w:color w:val="000000"/>
          <w:sz w:val="28"/>
        </w:rPr>
        <w:t>
      18. Аудан бюджеттерінде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көрсетуге шығыстар қарастырылсын.</w:t>
      </w:r>
    </w:p>
    <w:bookmarkEnd w:id="70"/>
    <w:bookmarkStart w:name="z98" w:id="71"/>
    <w:p>
      <w:pPr>
        <w:spacing w:after="0"/>
        <w:ind w:left="0"/>
        <w:jc w:val="both"/>
      </w:pPr>
      <w:r>
        <w:rPr>
          <w:rFonts w:ascii="Times New Roman"/>
          <w:b w:val="false"/>
          <w:i w:val="false"/>
          <w:color w:val="000000"/>
          <w:sz w:val="28"/>
        </w:rPr>
        <w:t>
      19. Солтүстік Қазақстан облысының жергілікті атқарушы органы қарызы лимитінің болжамы 2023 жылға 77 829 631 мың теңге мөлшерінде белгіленсін.</w:t>
      </w:r>
    </w:p>
    <w:bookmarkEnd w:id="71"/>
    <w:bookmarkStart w:name="z99" w:id="72"/>
    <w:p>
      <w:pPr>
        <w:spacing w:after="0"/>
        <w:ind w:left="0"/>
        <w:jc w:val="both"/>
      </w:pPr>
      <w:r>
        <w:rPr>
          <w:rFonts w:ascii="Times New Roman"/>
          <w:b w:val="false"/>
          <w:i w:val="false"/>
          <w:color w:val="000000"/>
          <w:sz w:val="28"/>
        </w:rPr>
        <w:t>
      20. Осы шешім 2023 жылғы 1 қаңтардан бастап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1-қосымша</w:t>
            </w:r>
          </w:p>
        </w:tc>
      </w:tr>
    </w:tbl>
    <w:bookmarkStart w:name="z105" w:id="73"/>
    <w:p>
      <w:pPr>
        <w:spacing w:after="0"/>
        <w:ind w:left="0"/>
        <w:jc w:val="left"/>
      </w:pPr>
      <w:r>
        <w:rPr>
          <w:rFonts w:ascii="Times New Roman"/>
          <w:b/>
          <w:i w:val="false"/>
          <w:color w:val="000000"/>
        </w:rPr>
        <w:t xml:space="preserve"> 2023 жылға арналған Солтүстiк Қазақстан облыстық бюджеті</w:t>
      </w:r>
    </w:p>
    <w:bookmarkEnd w:id="73"/>
    <w:bookmarkStart w:name="z106" w:id="7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17.04.2023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шешімімен; 30.06.2023 </w:t>
      </w:r>
      <w:r>
        <w:rPr>
          <w:rFonts w:ascii="Times New Roman"/>
          <w:b w:val="false"/>
          <w:i w:val="false"/>
          <w:color w:val="ff0000"/>
          <w:sz w:val="28"/>
        </w:rPr>
        <w:t>№ 4/2</w:t>
      </w:r>
      <w:r>
        <w:rPr>
          <w:rFonts w:ascii="Times New Roman"/>
          <w:b w:val="false"/>
          <w:i w:val="false"/>
          <w:color w:val="ff0000"/>
          <w:sz w:val="28"/>
        </w:rPr>
        <w:t>№ 4/2</w:t>
      </w:r>
      <w:r>
        <w:rPr>
          <w:rFonts w:ascii="Times New Roman"/>
          <w:b w:val="false"/>
          <w:i w:val="false"/>
          <w:color w:val="ff0000"/>
          <w:sz w:val="28"/>
        </w:rPr>
        <w:t xml:space="preserve"> (01.01.2023 бастап қолданысқа енгізіледі); 04.09.2023 </w:t>
      </w:r>
      <w:r>
        <w:rPr>
          <w:rFonts w:ascii="Times New Roman"/>
          <w:b w:val="false"/>
          <w:i w:val="false"/>
          <w:color w:val="ff0000"/>
          <w:sz w:val="28"/>
        </w:rPr>
        <w:t>№ 5/1</w:t>
      </w:r>
      <w:r>
        <w:rPr>
          <w:rFonts w:ascii="Times New Roman"/>
          <w:b w:val="false"/>
          <w:i w:val="false"/>
          <w:color w:val="ff0000"/>
          <w:sz w:val="28"/>
        </w:rPr>
        <w:t xml:space="preserve"> (01.01.2023 бастап қолданысқа енгізіледі); 18.10.2023 </w:t>
      </w:r>
      <w:r>
        <w:rPr>
          <w:rFonts w:ascii="Times New Roman"/>
          <w:b w:val="false"/>
          <w:i w:val="false"/>
          <w:color w:val="ff0000"/>
          <w:sz w:val="28"/>
        </w:rPr>
        <w:t>№ 7/1</w:t>
      </w:r>
      <w:r>
        <w:rPr>
          <w:rFonts w:ascii="Times New Roman"/>
          <w:b w:val="false"/>
          <w:i w:val="false"/>
          <w:color w:val="ff0000"/>
          <w:sz w:val="28"/>
        </w:rPr>
        <w:t xml:space="preserve"> (01.01.2023 бастап қолданысқа енгізіледі) шешімдерімен.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409 106 135,4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37 065 091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3 767 584,7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353 643 852,7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344 101 145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344 101 145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399 013 546,8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149 750 528,9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134 457 916,4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76 196 581,6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9 131 271,7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10 831 219,7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7 732 836,6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1 133 741,8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30 864 320,7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30 864 320,7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19 010 314,9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69 755 156,8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64 046 189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12 494 530,6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12 404 172,4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39 596 682,1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39 596 682,1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6 641 865,3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26 827 298,2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10 505 018,2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3 403 802,3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индустриялық-инновациялық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19 337 556,2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19 337 556,2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17 607 679,3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32 364 078,6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11 879 078,6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11 879 078,6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11 879 078,6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-15 015 090,7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15 015 090,7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22 561 167,8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22 561 167,8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17 954 554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13 549 406,9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2-қосымша</w:t>
            </w:r>
          </w:p>
        </w:tc>
      </w:tr>
    </w:tbl>
    <w:bookmarkStart w:name="z110" w:id="75"/>
    <w:p>
      <w:pPr>
        <w:spacing w:after="0"/>
        <w:ind w:left="0"/>
        <w:jc w:val="left"/>
      </w:pPr>
      <w:r>
        <w:rPr>
          <w:rFonts w:ascii="Times New Roman"/>
          <w:b/>
          <w:i w:val="false"/>
          <w:color w:val="000000"/>
        </w:rPr>
        <w:t xml:space="preserve"> 2024 жылға арналған Солтүстiк Қазақстан облыстық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379 547 095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22 241 531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332 633 384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326 363 384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326 363 384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384 885 014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155 762 095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84 234 488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қазақстандық азаматтарға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10 047 712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65 316 895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61 198 083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77 847 658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71 316 893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индустриялық-инновациялық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3-қосымша</w:t>
            </w:r>
          </w:p>
        </w:tc>
      </w:tr>
    </w:tbl>
    <w:bookmarkStart w:name="z115" w:id="76"/>
    <w:p>
      <w:pPr>
        <w:spacing w:after="0"/>
        <w:ind w:left="0"/>
        <w:jc w:val="left"/>
      </w:pPr>
      <w:r>
        <w:rPr>
          <w:rFonts w:ascii="Times New Roman"/>
          <w:b/>
          <w:i w:val="false"/>
          <w:color w:val="000000"/>
        </w:rPr>
        <w:t xml:space="preserve"> 2025 жылға арналған Солтүстiк Қазақстан облыстық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401 312 782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48 237 512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7 264 664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346 029 818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346 029 818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401 146 484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152 688 717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90 807 745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қазақстандық азаматтарға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13 528 289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64 895 742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60 318 583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индустриялық-инновациялық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4-қосымша</w:t>
            </w:r>
          </w:p>
        </w:tc>
      </w:tr>
    </w:tbl>
    <w:bookmarkStart w:name="z120" w:id="77"/>
    <w:p>
      <w:pPr>
        <w:spacing w:after="0"/>
        <w:ind w:left="0"/>
        <w:jc w:val="left"/>
      </w:pPr>
      <w:r>
        <w:rPr>
          <w:rFonts w:ascii="Times New Roman"/>
          <w:b/>
          <w:i w:val="false"/>
          <w:color w:val="000000"/>
        </w:rPr>
        <w:t xml:space="preserve"> 2023 жылға арналған жергілікті бюджеттердің атқарылуы процесінде секвестрлеуге жатпайтын жергілікті бюджеттік Бағдарламалар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ұйымдарында жан басына шаққандағы қаржыландыруды іске асыруға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5-қосымша</w:t>
            </w:r>
          </w:p>
        </w:tc>
      </w:tr>
    </w:tbl>
    <w:p>
      <w:pPr>
        <w:spacing w:after="0"/>
        <w:ind w:left="0"/>
        <w:jc w:val="left"/>
      </w:pPr>
      <w:r>
        <w:rPr>
          <w:rFonts w:ascii="Times New Roman"/>
          <w:b/>
          <w:i w:val="false"/>
          <w:color w:val="000000"/>
        </w:rPr>
        <w:t xml:space="preserve"> 2023 жылғы 1 қаңтарға қалыптасқан бюджет қаражатының бос қалдықтары мен облыстық бюджеттен және республикалық бюджеттен берілген 2022 жылы пайдаланылмаған (толық пайдаланылмаған) нысаналы трансферттерді қайтару есебінен 2023 жылға арналған облыстық бюджеттің шығысы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облыстық мәслихатының 17.04.2023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шешімімен; 30.06.2023 № 4/2 (01.01.2023 бастап қолданысқа енгізіледі); 04.09.2023 </w:t>
      </w:r>
      <w:r>
        <w:rPr>
          <w:rFonts w:ascii="Times New Roman"/>
          <w:b w:val="false"/>
          <w:i w:val="false"/>
          <w:color w:val="ff0000"/>
          <w:sz w:val="28"/>
        </w:rPr>
        <w:t>№ 5/1</w:t>
      </w:r>
      <w:r>
        <w:rPr>
          <w:rFonts w:ascii="Times New Roman"/>
          <w:b w:val="false"/>
          <w:i w:val="false"/>
          <w:color w:val="ff0000"/>
          <w:sz w:val="28"/>
        </w:rPr>
        <w:t xml:space="preserve"> (01.01.2023 бастап қолданысқа енгізіледі); 18.10.2023 </w:t>
      </w:r>
      <w:r>
        <w:rPr>
          <w:rFonts w:ascii="Times New Roman"/>
          <w:b w:val="false"/>
          <w:i w:val="false"/>
          <w:color w:val="ff0000"/>
          <w:sz w:val="28"/>
        </w:rPr>
        <w:t>№ 7/1</w:t>
      </w:r>
      <w:r>
        <w:rPr>
          <w:rFonts w:ascii="Times New Roman"/>
          <w:b w:val="false"/>
          <w:i w:val="false"/>
          <w:color w:val="ff0000"/>
          <w:sz w:val="28"/>
        </w:rPr>
        <w:t xml:space="preserve"> (01.01.2023 бастап қолданысқа енгізіледі) шешімдерімен.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7 637 065,7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Ішкі қарыздар (облигациялар) есебінен "Нұрлы жер" тұрғын үй құрылысы бағдарламасы аясында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Ішкі қарыздар (облигациялар) есебінен Жұмыспен қамтудың 2020 – 2021 жылдарға арналған жол картасы аясында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қызмет көрсету саласы колледжі үшін 244 адамға арналған жатақхана салу (абаттандыру мен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қаласындағы қызмет көрсету саласы колледжі үшін 244 адамға арналған жатақхана салу (сыртқы инженерлік желісіз және абаттандырусыз)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"Береке" ықшам ауданында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резервтегі мамандандырылған мектеп-интернат-колледжі үшін 244 адамға арналған жатақхана салу (сыртқы инженерлік желісіз және абаттандырусыз)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"Береке" ықшам ауданы Нефтепроводная көшесі бойындағы арнайы экономикалық аймақтың (№ 2 субаймақ) инфрақұрылымын дамыту (2-кезек)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республикалық бюджеттен бөлінген нысаналы даму трансферттерінің пайдаланылмаған (толық пайдаланылмаған) сомасын 2023 жылы толық пайдалану</w:t>
            </w:r>
          </w:p>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