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6ae" w14:textId="cc7a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Медициналық және фармацевтикалық бақылау комитеті Төрағасының 2022 жылғы 14 наурыздағы № 103-НҚ бұйрығы. Күші жойылды - Қазақстан Республикасы Денсаулық сақтау министрлігі Медициналық және фармацевтикалық бақылау комитеті Төрағасының 2022 жылғы 12 тамыздағы № 317-НҚ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Медициналық және фармацевтикалық бақылау комитеті Төрағасының 12.08.2022 </w:t>
      </w:r>
      <w:r>
        <w:rPr>
          <w:rFonts w:ascii="Times New Roman"/>
          <w:b w:val="false"/>
          <w:i w:val="false"/>
          <w:color w:val="ff0000"/>
          <w:sz w:val="28"/>
        </w:rPr>
        <w:t>№ 317-НҚ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және "Қазақстан Республикасы Денсаулық сақтау министрлігі Медициналық және фармацевтикалық бақылау комитетінің және оның аумақтық бөлімшелерінің штат санын бекіту туралы" Қазақстан Республикасы Денсаулық сақтау министрлігі аппарат басшысының 2022 жылғы 9 наурыздағы № 160 бұйрығына сәйкес БҰЙЫРАМЫН:</w:t>
      </w:r>
    </w:p>
    <w:bookmarkStart w:name="z1" w:id="0"/>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Кадрлық және ұйымдастыру-құқықтық жұмыс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 қабылданған күннен кейін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 Медициналық және фармацевтикалық бақылау комитетінің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 Қазақстан Республикасы Денсаулық сақтау министрлігі Медициналық және фармацевтикалық бақылау комитеті төрағасының міндетін атқарушының 2020 жылғы 13 қарашадағы №4-НҚ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Байсеркин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14 наурыздағы</w:t>
            </w:r>
            <w:r>
              <w:br/>
            </w:r>
            <w:r>
              <w:rPr>
                <w:rFonts w:ascii="Times New Roman"/>
                <w:b w:val="false"/>
                <w:i w:val="false"/>
                <w:color w:val="000000"/>
                <w:sz w:val="20"/>
              </w:rPr>
              <w:t>№ 103-НҚ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 Кадрлық және ұйымдастыру-құқықтық жұмыс басқармасы</w:t>
      </w:r>
    </w:p>
    <w:bookmarkEnd w:id="4"/>
    <w:bookmarkStart w:name="z7" w:id="5"/>
    <w:p>
      <w:pPr>
        <w:spacing w:after="0"/>
        <w:ind w:left="0"/>
        <w:jc w:val="both"/>
      </w:pPr>
      <w:r>
        <w:rPr>
          <w:rFonts w:ascii="Times New Roman"/>
          <w:b w:val="false"/>
          <w:i w:val="false"/>
          <w:color w:val="000000"/>
          <w:sz w:val="28"/>
        </w:rPr>
        <w:t>
      1. Кадрлық және ұйымдастыру-құқықтық жұмыс басқармасының басшысы, C-3 санаты (1 бірлік), № 25-02-1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Комитеттің және оның аумақтық бөлімшелерінің кадрлық және ұйымдастырушылық-құқықтық жұмысын үйлестіру. Заңнамада белгіленген тәртіппен сотта, сондай-ақ өкілеттік шегінде басқа да органдар мен ұйымдарда Комитеттің мүддесін білдіру.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заңдық сараптама жүргізу. Персоналды басқару стратегиясын әзірлеу және іске асыру. Кадрларға қажеттілікті талдау және жоспарлау. Кадрлармен қамтамасыз ету мониторингін жүргізу және кадрлық іс қағаздарын жүргізу. Кадрлардың кәсіби бейімделуі мен кәсіби дамуын қамтамасыз ету үшін жағдай жасау жөніндегі қызметті үйлестіру және ұйымдастыру. Мемлекеттік қызметшілердің қызметіне бағалау жүргізуді ұйымдастыру, олардың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Комитет және оның аумақтық бөлімшелері қызметкерлерінің арасында сыбайлас жемқорлыққа қарсы іс-қимыл бойынша алдын алу іс-шараларын ұйымдастыру және өткізу. Жеке және заңды тұлғалардың өтініштерін қарау, Басқарма құзыреті шегінде қолданыстағы заңнамаға сәйкес өзге де функцияларды жүзеге асыру.</w:t>
            </w:r>
          </w:p>
        </w:tc>
      </w:tr>
    </w:tbl>
    <w:bookmarkStart w:name="z8" w:id="6"/>
    <w:p>
      <w:pPr>
        <w:spacing w:after="0"/>
        <w:ind w:left="0"/>
        <w:jc w:val="both"/>
      </w:pPr>
      <w:r>
        <w:rPr>
          <w:rFonts w:ascii="Times New Roman"/>
          <w:b w:val="false"/>
          <w:i w:val="false"/>
          <w:color w:val="000000"/>
          <w:sz w:val="28"/>
        </w:rPr>
        <w:t>
      2. Кадрлық және ұйымдастыру-құқықтық жұмыс басқармасының бас сарапшысы, C-4 санаты (2 бірлік), № 25-02-2, 25-02-3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 шегінде басқа да органдар мен ұйымдарда Комитеттің мүддесін білдіру. Сот жұмысын, аумақтық бөлімшелер мен Комитеттің әкімшілік іс жүргізуін талдау және қорыту. Құқықтық актілердің, шешімдердің және құқықтық сипаттағы басқа да құжаттардың Қазақстан Республикасының қолданыстағы заңнамасының талаптарына сәйкестігіне заңдық сараптама жүргізу.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Комитеттің орталық аппаратының, аумақтық бөлімшелерінің қызметкерлері арасында сыбайлас жемқорлыққа қарсы іс-қимыл бойынша профилактикалық іс-шараларды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Жеке және заңды тұлғалардың өтініштерін қарау. Комитет қызметкерлері мен аумақтық бөлімшелер басшылығына қатысты қызметтік тергеп-тексеру жүргізу. Комитеттің құрылымдық және аумақтық бөлімшелерінің қызметіне ішкі бақылауды ұйымдастыру және жүргізу.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9" w:id="7"/>
    <w:p>
      <w:pPr>
        <w:spacing w:after="0"/>
        <w:ind w:left="0"/>
        <w:jc w:val="both"/>
      </w:pPr>
      <w:r>
        <w:rPr>
          <w:rFonts w:ascii="Times New Roman"/>
          <w:b w:val="false"/>
          <w:i w:val="false"/>
          <w:color w:val="000000"/>
          <w:sz w:val="28"/>
        </w:rPr>
        <w:t>
      3. Кадрлық және ұйымдастыру-құқықтық жұмыс басқармасының бас сарапшысы, C-4 санаты (1 бірлік), № 25-02-4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(құқықтану, халықаралық құқық) және/немесе қоғамдық қауіпсіздік (құқық қорғау қызметі) және/немесе бизнес және басқару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қажеттілікті талдау және жоспарлау. Кадрлық құрамды қалыптастыру және конкурстық іріктеуді ұйымдастыру. Кадрлармен қамтамасыз ету мониторингін жүргізу және кадрлық іс қағаздарды жүргізу. Кадрлардың кәсіби бейімделуі мен кәсіби дамуын қамтамасыз ету үшін жағдай жасау жөніндегі қызметті ұйымдастыру. Мемлекеттік қызметшілердің қызметіне бағалау жүргізуді, олардың аттестаттау рәсімдерінің сақталуын қамтамасыз ету. Құзыреті шегінде Комитеттің аумақтық бөлімшелерінің мамандарына әдістемелік және практикалық көмек көрсету. Жеке және заңды тұлғалардың өтініштерін қарау. Комитет қызметкерлері мен аумақтық бөлімшелер басшылығына қатысты қызметтік тергеу жүргізу. Басқарманың құзыреті шегінде қолданыстағы заңнамаға сәйкес өзге де функцияларды жүзеге асыру.</w:t>
            </w:r>
          </w:p>
        </w:tc>
      </w:tr>
    </w:tbl>
    <w:bookmarkStart w:name="z10" w:id="8"/>
    <w:p>
      <w:pPr>
        <w:spacing w:after="0"/>
        <w:ind w:left="0"/>
        <w:jc w:val="left"/>
      </w:pPr>
      <w:r>
        <w:rPr>
          <w:rFonts w:ascii="Times New Roman"/>
          <w:b/>
          <w:i w:val="false"/>
          <w:color w:val="000000"/>
        </w:rPr>
        <w:t xml:space="preserve"> Қаржылық қамтамасыз ету және мемлекеттік сатып алу басқармасы</w:t>
      </w:r>
    </w:p>
    <w:bookmarkEnd w:id="8"/>
    <w:bookmarkStart w:name="z11" w:id="9"/>
    <w:p>
      <w:pPr>
        <w:spacing w:after="0"/>
        <w:ind w:left="0"/>
        <w:jc w:val="both"/>
      </w:pPr>
      <w:r>
        <w:rPr>
          <w:rFonts w:ascii="Times New Roman"/>
          <w:b w:val="false"/>
          <w:i w:val="false"/>
          <w:color w:val="000000"/>
          <w:sz w:val="28"/>
        </w:rPr>
        <w:t>
      4. Қаржылық қамтамасыз ету және мемлекеттік сатып алу басқармасының басшысы, C-3 санаты (1 бірлік), № 25-03-1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ұйымдастыру және үйлестіру.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жинақтау.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және орталықтандырылған мемлекеттік сатып алуды жүзеге асыру.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2" w:id="10"/>
    <w:p>
      <w:pPr>
        <w:spacing w:after="0"/>
        <w:ind w:left="0"/>
        <w:jc w:val="both"/>
      </w:pPr>
      <w:r>
        <w:rPr>
          <w:rFonts w:ascii="Times New Roman"/>
          <w:b w:val="false"/>
          <w:i w:val="false"/>
          <w:color w:val="000000"/>
          <w:sz w:val="28"/>
        </w:rPr>
        <w:t>
      5. Қаржылық қамтамасыз ету және мемлекеттік сатып алу басқармасының бас сарапшысы, C-4 санаты (7 бірлік),  №№ 25-03-2, 25-03-3, 25-03-4, 25-03-5, 25-03-6, 25-03-7, 25-03-8</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 және/немесе математика және статистика (математика)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және оның аумақтық бөлімшелерінің бюджеттік жоспарлауы мен бухгалтерлік есебін орталықтандырып жүргізу. Дебиторлық және кредиторлық берешек бойынша тоқсан сайынғы есептілікті қарау және жинақтау. Комитет және аумақтық бөлімшелер бойынша қаржылық есептілікті е-Қаржымині ақпараттық жүйесінде қабылдау, өңдеу және жинақтау. Комитеттің және оның аумақтық бөлімшелерінің активтерін есептен шығару жөніндегі материалдарды қарау, мемлекеттік мүлікті басқару мәселелері. Комитет пен оның аумақтық бөлімшелерінің мүлкін түгендеу, паспорттау және қайта бағалау бойынша жылдық есепті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Бюджеттік бағдарламалар бойынша жұмысты және орталықтандырылған мемлекеттік сатып алуды жүзеге асыру. Құзыреті шегінде Комитеттің құрылымдық және аумақтық бөлімшелерінің мамандарына әдістемелік және практикалық көмек көрсету. Құзыреті шегінде мемлекеттік органдармен және ұйымдармен өзара іс-қимыл.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both"/>
      </w:pPr>
      <w:r>
        <w:rPr>
          <w:rFonts w:ascii="Times New Roman"/>
          <w:b w:val="false"/>
          <w:i w:val="false"/>
          <w:color w:val="000000"/>
          <w:sz w:val="28"/>
        </w:rPr>
        <w:t>
      Медициналық көрсетілетін қызметті жоспардан тыс бақылау басқармасы</w:t>
      </w:r>
    </w:p>
    <w:bookmarkStart w:name="z13" w:id="11"/>
    <w:p>
      <w:pPr>
        <w:spacing w:after="0"/>
        <w:ind w:left="0"/>
        <w:jc w:val="both"/>
      </w:pPr>
      <w:r>
        <w:rPr>
          <w:rFonts w:ascii="Times New Roman"/>
          <w:b w:val="false"/>
          <w:i w:val="false"/>
          <w:color w:val="000000"/>
          <w:sz w:val="28"/>
        </w:rPr>
        <w:t>
      6. Медициналық көрсетілетін қызметті жоспардан тыс бақылау басқармасының басшысы, С-3 санаты (1 бірлік), № 25-04-1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және ұйымдастыру. Медициналық қызметтерді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тартуды мониторингілеуді жүзеге асыру. Құзыреті шегінде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Халық арасында және бұқаралық ақпарат құралдарында резонанс тудырған жағдайларға жедел ден қою. Ана мен бала өлімінің барлық жағдайларында медициналық көмек көрсету сапасын бақылауды жүзеге асыру. Ана мен бала өлімін төмендету бойынша шұғыл шаралар қабылдау жөніндегі республикалық штабтың отырыстарына ана мен бала өліміне жүргізілген тексерулердің нәтижелері бойынша материалдар дайындау. Көрсетілетін медициналық көмектің деңгейі мен сапасына қанағаттану дәрежесін айқындау жөніндегі жұмысты үйлестіру.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4" w:id="12"/>
    <w:p>
      <w:pPr>
        <w:spacing w:after="0"/>
        <w:ind w:left="0"/>
        <w:jc w:val="both"/>
      </w:pPr>
      <w:r>
        <w:rPr>
          <w:rFonts w:ascii="Times New Roman"/>
          <w:b w:val="false"/>
          <w:i w:val="false"/>
          <w:color w:val="000000"/>
          <w:sz w:val="28"/>
        </w:rPr>
        <w:t>
      7. Медициналық көрсетілетін қызметті жоспардан тыс бақылау басқармасының бас сарапшысы, C-4 санаты (6 бірлік), №№ 25-04-2, 25-04-3, 25-04-4, 25-04-5, 25-04-6, 25-04-7</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көрсету саласында мемлекеттік бақылауды жүзеге асыру бойынша мемлекеттік саясатты іске асыру. Құзыреті бойынша норма шығару қызметін жүзеге асыру. Жоспардан тыс тексерулер шеңберінде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сақталуын бақылауды жүзеге асыру. Жоспардан тыс тексерулерге тәуелсіз сарапшыларды тартуға мониторингті жүзеге асыру. Құзыреті шегінде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Жоспардан тыс тексерулер нәтижелеріне, сондай-ақ жоспардан тыс тексерулер нәтижелері бойынша құқық қорғау органдарына жіберілген материалдарға мониторинг жүргізуді және талдауды үйлестіру. Халық арасында және бұқаралық ақпарат құралдарында резонанс тудырған жағдайларға жедел ден қою. Ана мен бала өлімінің барлық жағдайларында медициналық көмек көрсету сапасын бақылауды жүзеге асыру. Ана мен бала өлімін төмендету бойынша шұғыл шаралар қабылдау жөніндегі республикалық штабтың отырыстарына ана мен бала өліміне жүргізілген тексерулер нәтижелері бойынша материалдар дайындау. Көрсетілетін медициналық көмектің деңгейі мен сапасына қанағаттану дәрежесін айқындау жөніндегі жұмыстарды орындау.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5" w:id="13"/>
    <w:p>
      <w:pPr>
        <w:spacing w:after="0"/>
        <w:ind w:left="0"/>
        <w:jc w:val="left"/>
      </w:pPr>
      <w:r>
        <w:rPr>
          <w:rFonts w:ascii="Times New Roman"/>
          <w:b/>
          <w:i w:val="false"/>
          <w:color w:val="000000"/>
        </w:rPr>
        <w:t xml:space="preserve"> Медициналық көрсетілетін қызметті профилактикалық бақылау басқармасы</w:t>
      </w:r>
    </w:p>
    <w:bookmarkEnd w:id="13"/>
    <w:bookmarkStart w:name="z16" w:id="14"/>
    <w:p>
      <w:pPr>
        <w:spacing w:after="0"/>
        <w:ind w:left="0"/>
        <w:jc w:val="both"/>
      </w:pPr>
      <w:r>
        <w:rPr>
          <w:rFonts w:ascii="Times New Roman"/>
          <w:b w:val="false"/>
          <w:i w:val="false"/>
          <w:color w:val="000000"/>
          <w:sz w:val="28"/>
        </w:rPr>
        <w:t>
      8. Медициналық көрсетілетін қызметті профилактикалық бақылау басқармасының басшысы, C-3 санаты (1 бірлік), № 25-05-1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Басқармаға басшылықты жүзеге асыру және оның қызметін ұйымдастыру. Құзыреті бойынша норма шығару қызметін жүзеге асыру. Аумақтық бөлімшелердің қызметі туралы есептілік деректерін жинақтау және талдау, сондай-ақ денсаулық сақтау субъектісіне бару арқылы профилактикалық бақылау бойынша тексерулер жүргізу. Профилактикалық бақылау, босандыру ұйымдарының ерекше тәртібі бойынша тексерулер нәтижелерінің мониторингіне және құзыреті шегінде нұсқамалардың орындалуына бақылауды жүзеге асыру. Денсаулық сақтау субъектісі мамандарының жоғары технологиялық медициналық қызметтер көрсетуге қойылатын талаптарға сәйкестігін айқындау жөніндегі іс-шараларды жүргізуді үйлестіру. Өз құзыреті шегінде жеке және заңды тұлғалардың өтініштерін уақтылы қарауды бақылау. Басқарма қызметшілерінің жұмысына бақылауды жүзеге асыру, қызметшілердің атқарушылық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bookmarkStart w:name="z17" w:id="15"/>
    <w:p>
      <w:pPr>
        <w:spacing w:after="0"/>
        <w:ind w:left="0"/>
        <w:jc w:val="both"/>
      </w:pPr>
      <w:r>
        <w:rPr>
          <w:rFonts w:ascii="Times New Roman"/>
          <w:b w:val="false"/>
          <w:i w:val="false"/>
          <w:color w:val="000000"/>
          <w:sz w:val="28"/>
        </w:rPr>
        <w:t>
      9. Медициналық көрсетілетін қызметті профилактикалық бақылау басқармасының бас сарапшысы, C-4 санаты (5 бірлік), №№ 05-2, 25-05-3, 25-05-4, 25-05-5, 25-05-6</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бойынша норма шығару қызметін жүзеге асыру. Басқарма құзыреті шегінде әдістемелік ұсынымдар әзірлеу. Профилактикалық бақылау бойынша тексерулерге тәуелсіз сарапшылардың тартылуына мониторингті жүзеге асыру. Жетекшілік ететін мәселелер бойынша қызметті үйлестіру, аумақтық бөлімшелердің қызметі туралы, сондай-ақ денсаулық сақтау субъектісіне бару арқылы профилактикалық бақылау бойынша тексерулердің және босандыру ұйымдарының ерекше тәртібінің есептілік деректерін талдау. Профилактикалық бақылау, босандыру ұйымдарының ерекше тәртіппен тексеру және құзыреті шегінде нұсқамаларды орындау нәтижелерінің мониторингін жүргізу. Денсаулық сақтау субъектілерінің жоғары технологиялық медициналық көмек (ЖТМК) көрсетуге қойылатын талаптарға сәйкестігін айқындау жөніндегі іс-шараларды жүргізу, берілген ЖТМК қорытындыларын жинау және талдау. Жоспарлы медициналық көмек (Медициналық-санитариялық алғашқы және мамандандырылған көмек) көрсету кезінде пациенттердің кенеттен қайтыс болуына тексеруді ұйымдастыру және жүргізу бойынша аумақтық бөлімшелерді үйлестіру. Басқарманың құзыреті шегінде қолданыстағы заңнамаға сәйкес өзге де функцияларды жүзеге асыру.</w:t>
            </w:r>
          </w:p>
        </w:tc>
      </w:tr>
    </w:tbl>
    <w:bookmarkStart w:name="z18" w:id="16"/>
    <w:p>
      <w:pPr>
        <w:spacing w:after="0"/>
        <w:ind w:left="0"/>
        <w:jc w:val="left"/>
      </w:pPr>
      <w:r>
        <w:rPr>
          <w:rFonts w:ascii="Times New Roman"/>
          <w:b/>
          <w:i w:val="false"/>
          <w:color w:val="000000"/>
        </w:rPr>
        <w:t xml:space="preserve"> Медициналық көрсетілетін қызметті сертификаттау және лицензиялау басқармасы</w:t>
      </w:r>
    </w:p>
    <w:bookmarkEnd w:id="16"/>
    <w:bookmarkStart w:name="z19" w:id="17"/>
    <w:p>
      <w:pPr>
        <w:spacing w:after="0"/>
        <w:ind w:left="0"/>
        <w:jc w:val="both"/>
      </w:pPr>
      <w:r>
        <w:rPr>
          <w:rFonts w:ascii="Times New Roman"/>
          <w:b w:val="false"/>
          <w:i w:val="false"/>
          <w:color w:val="000000"/>
          <w:sz w:val="28"/>
        </w:rPr>
        <w:t>
      10. Медициналық көрсетілетін қызметті сертификаттау және лицензиялау басқармасының басшысы, C-3 санаты (1 бірлік), № 25-06-1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пәндері бойынша мұғалімдерді даярлау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көрсетілетін медициналық қызметтердің сапасы саласында мемлекеттік қызметтер көрсету мәселелері бойынша аумақтық бөлімшелердің қызметіне басшылық жасау және ұйымдастыру.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жұмысын бақылауды жүзеге асыру, қызметкерлердің орындаушылық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bookmarkStart w:name="z20" w:id="18"/>
    <w:p>
      <w:pPr>
        <w:spacing w:after="0"/>
        <w:ind w:left="0"/>
        <w:jc w:val="both"/>
      </w:pPr>
      <w:r>
        <w:rPr>
          <w:rFonts w:ascii="Times New Roman"/>
          <w:b w:val="false"/>
          <w:i w:val="false"/>
          <w:color w:val="000000"/>
          <w:sz w:val="28"/>
        </w:rPr>
        <w:t>
      11. Медициналық көрсетілетін қызметті сертификаттау және лицензиялау басқармасының бас сарапшысы, C-4 санаты (4 бірлік),  №№ 25-06-2, 25-06-3, 25-06-4, 25-06-5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 және/немесе жаратылыстану пәндері бойынша мұғалімдерді даярлау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 саласында мемлекеттік қызметтер көрсету мәселелері бойынша аумақтық бөлімшелердің қызметін бағыттау. Мемлекеттік қызметтерді уақтылы және сапалы көрсету. Денсаулық сақтау саласында мемлекеттік саясатты іске асыру. Құзыреті шегінде заңнамалық және өзге де нормативтік құқықтық актілерді әзірлеуге қатысу. Құзыреті шегінде жеке және заңды тұлғалардың өтініштерін қарау. Басқарма қызметкерлерінің жұмысын бақылауды жүзеге асыру, қызметкерлердің орындаушылық және еңбек тәртібін сақтауын қамтамасыз ету, мамандардың жұмысына практикалық және әдістемелік көмек көрсету. Басқарманың құзыреті шегінде қолданыстағы заңнамаға сәйкес өзге де функцияларды жүзеге асыру.</w:t>
            </w:r>
          </w:p>
        </w:tc>
      </w:tr>
    </w:tbl>
    <w:p>
      <w:pPr>
        <w:spacing w:after="0"/>
        <w:ind w:left="0"/>
        <w:jc w:val="both"/>
      </w:pPr>
      <w:r>
        <w:rPr>
          <w:rFonts w:ascii="Times New Roman"/>
          <w:b w:val="false"/>
          <w:i w:val="false"/>
          <w:color w:val="000000"/>
          <w:sz w:val="28"/>
        </w:rPr>
        <w:t>
      Медициналық көрсетілетін қызмет саласындағы тәуекелдерді бағалау басқармасы</w:t>
      </w:r>
    </w:p>
    <w:bookmarkStart w:name="z21" w:id="19"/>
    <w:p>
      <w:pPr>
        <w:spacing w:after="0"/>
        <w:ind w:left="0"/>
        <w:jc w:val="both"/>
      </w:pPr>
      <w:r>
        <w:rPr>
          <w:rFonts w:ascii="Times New Roman"/>
          <w:b w:val="false"/>
          <w:i w:val="false"/>
          <w:color w:val="000000"/>
          <w:sz w:val="28"/>
        </w:rPr>
        <w:t>
      12. Медициналық көрсетілетін қызметтер саласындағы тәуекелдерді бағалау басқармасының басшысы, C-3 санаты (1 бірлік), № 25-07-1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және ұйымдастыру. Медициналық қызметтер көрсету саласында мемлекеттік бақылауды жүзеге асыру бойынша мемлекеттік саясатты іске асыру. Медициналық қызметтер көрсету сапасы саласында норма шығармашылық қызметті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барып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 мен Call-орталықтардың жұмысын үйлестіру. Медициналық оқыс оқиға жағдайларын (оқиғаларды) есепке алу және талдау жүйесін енгізу бойынша жұмысты ұйымдастыру. Денсаулық сақтау саласындағы мамандардың кәсіптік құзыреттілігін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2" w:id="20"/>
    <w:p>
      <w:pPr>
        <w:spacing w:after="0"/>
        <w:ind w:left="0"/>
        <w:jc w:val="both"/>
      </w:pPr>
      <w:r>
        <w:rPr>
          <w:rFonts w:ascii="Times New Roman"/>
          <w:b w:val="false"/>
          <w:i w:val="false"/>
          <w:color w:val="000000"/>
          <w:sz w:val="28"/>
        </w:rPr>
        <w:t>
      13. Медициналық көрсетілетін қызметтер саласындағы тәуекелдерді бағалау басқармасының бас сарапшысы, C-4 санаты (3 бірлік),  №№ 25-07-2, 25-07-3, 25-07-4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(қоғамдық денсаулық сақтау және/немесе жалпы медицина және/немесе стоматология және/немесе педиатрия)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саласында мемлекеттік бақылауды жүзеге асыру бойынша мемлекеттік саясатты іске асыру. Медициналық қызмет көрсету сапасы саласында норма шығармашылық қызметті жүзеге асыру. Қазақстан Республикасының Кәсіпкерлік кодексіне сәйкес тәуекелдерді бағалау жүйесі негізінде тексеру парақтарын, тәуекел дәрежесін бағалау өлшемшарттарын және бақылау субъектісіне (объектісіне) бару арқылы профилактикалық бақылау жүргізудің жартыжылдық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қызметтерінің және өңірлердің Call-орталықтарының жұмысын үйлестіру. Медициналық инциденттерді (қателерді) есепке алу және талдау жүйесін енгізу бойынша жұмысты ұйымдастыру. Денсаулық сақтау саласындағы мамандардың кәсіби құзыреттілігіне аттестаттауды ұйымдастыру және өткізу. Салалық бағдарламалардың іске асырылуын мониторингілеу бойынша іс-шараларды, пациент құқықтары мәселелері бойынша халық арасында түсіндіру жұмыстарын ұйымдастыру. Жетекшілік ететін мәселелер бойынша қоғамдық бірлестіктермен өзара іс-қимылды жүзеге асыру.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3" w:id="21"/>
    <w:p>
      <w:pPr>
        <w:spacing w:after="0"/>
        <w:ind w:left="0"/>
        <w:jc w:val="left"/>
      </w:pPr>
      <w:r>
        <w:rPr>
          <w:rFonts w:ascii="Times New Roman"/>
          <w:b/>
          <w:i w:val="false"/>
          <w:color w:val="000000"/>
        </w:rPr>
        <w:t xml:space="preserve"> Фармацевтикалық қызметті бақылау басқармасы</w:t>
      </w:r>
    </w:p>
    <w:bookmarkEnd w:id="21"/>
    <w:bookmarkStart w:name="z24" w:id="22"/>
    <w:p>
      <w:pPr>
        <w:spacing w:after="0"/>
        <w:ind w:left="0"/>
        <w:jc w:val="both"/>
      </w:pPr>
      <w:r>
        <w:rPr>
          <w:rFonts w:ascii="Times New Roman"/>
          <w:b w:val="false"/>
          <w:i w:val="false"/>
          <w:color w:val="000000"/>
          <w:sz w:val="28"/>
        </w:rPr>
        <w:t>
      14. Фармацевтикалық қызметті бақылау басқармасының басшысы, C-3 санаты (1 бірлік), №25- 08-1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және ұйымдастыру. Денсаулық сақтау субъектілерінің қызметін мемлекеттік бақылауды, фармацевтикалық қызметпен айналысу бойынша лицензиялау қағидаларын, сондай-ақ денсаулық сақтау саласындағы хабарлама тәртібін жүзеге асыру. Дәрілік заттар мен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 құрамында этил спирті бар дәрілік заттардың айналымын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бұзушылықтар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5" w:id="23"/>
    <w:p>
      <w:pPr>
        <w:spacing w:after="0"/>
        <w:ind w:left="0"/>
        <w:jc w:val="both"/>
      </w:pPr>
      <w:r>
        <w:rPr>
          <w:rFonts w:ascii="Times New Roman"/>
          <w:b w:val="false"/>
          <w:i w:val="false"/>
          <w:color w:val="000000"/>
          <w:sz w:val="28"/>
        </w:rPr>
        <w:t>
      15. Фармацевтикалық көрсетілетін қызметті бақылау басқармасының бас сарапшысы, C-4 санаты (3 бірлік), № № 25-08-2, 25-08-3, 25-08-4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дәрілік заттар мен медициналық бұйымдардың айналысы саласындағы қызметіне, сондай-ақ денсаулық сақтау саласындағы есірткі құралдарының, психотроптық заттар мен прекурсорлардың айналымына, құрамында этил спирті бар дәрілік заттардың айналымына, фармацевтикалық қызметпен айналысуды лицензиялау қағидаларына, сондай-ақ денсаулық сақтау саласындағы хабарлама тәртібіне мемлекеттік бақылауды жүзеге асыру. Құзыреті шегінде фармацевтикалық саланы дамыту стратегиясын, заңнамалық және өзге де нормативтік құқықтық актілерді әзірлеуге қатысу. Қазақстан Республикасының Әкімшілік құқық бұзушылық туралы кодексінде белгіленген тәртіппен әкімшілік құқық бұзушылық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6" w:id="24"/>
    <w:p>
      <w:pPr>
        <w:spacing w:after="0"/>
        <w:ind w:left="0"/>
        <w:jc w:val="both"/>
      </w:pPr>
      <w:r>
        <w:rPr>
          <w:rFonts w:ascii="Times New Roman"/>
          <w:b w:val="false"/>
          <w:i w:val="false"/>
          <w:color w:val="000000"/>
          <w:sz w:val="28"/>
        </w:rPr>
        <w:t>
      16. Фармацевтикалық көрсетілетін қызметті бақылау басқармасының сарапшысы,  C-5 санаты (1 бірлік), № 25-08-5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дәрілік заттар мен медициналық бұйымдардың айналысы саласындағы қызметіне, сондай-ақ денсаулық сақтау саласындағы есірткі құралдарының, психотроптық заттар мен прекурсорлардың айналымына, құрамында этил спирті бар дәрілік заттардың айналымына, фармацевтикалық қызметпен айналысуды лицензиялау қағидаларына, сондай-ақ денсаулық сақтау саласындағы хабарлама тәртібіне мемлекеттік бақылауды жүзеге асыру. Қазақстан Республикасының Әкімшілік құқық бұзушылық туралы кодексінде белгіленген тәртіппен әкімшілік құқық бұзушылық туралы істерді қозғау, қарау. Дәрілік заттар мен медициналық бұйымдардың айналысы саласын реттейтін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 сатудың жолын кесу бойынша жұмысты ұйымдастыру.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27" w:id="25"/>
    <w:p>
      <w:pPr>
        <w:spacing w:after="0"/>
        <w:ind w:left="0"/>
        <w:jc w:val="left"/>
      </w:pPr>
      <w:r>
        <w:rPr>
          <w:rFonts w:ascii="Times New Roman"/>
          <w:b/>
          <w:i w:val="false"/>
          <w:color w:val="000000"/>
        </w:rPr>
        <w:t xml:space="preserve"> Фармацевтикалық инспекторат және интеграциялау басқармасы</w:t>
      </w:r>
    </w:p>
    <w:bookmarkEnd w:id="25"/>
    <w:bookmarkStart w:name="z28" w:id="26"/>
    <w:p>
      <w:pPr>
        <w:spacing w:after="0"/>
        <w:ind w:left="0"/>
        <w:jc w:val="both"/>
      </w:pPr>
      <w:r>
        <w:rPr>
          <w:rFonts w:ascii="Times New Roman"/>
          <w:b w:val="false"/>
          <w:i w:val="false"/>
          <w:color w:val="000000"/>
          <w:sz w:val="28"/>
        </w:rPr>
        <w:t>
      17. Фармацевтикалық инспекторат және интеграциялау басқармасының басшысы, C-3 санаты (1 бірлік), № 25-09-1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жасау және ұйымдастыру. Дәрілік заттар мен медициналық бұйымдар айналысы саласында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сәйкестік мәселелерін үйлестіру және инспекциялар жүргізу.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Құзыреті шегінде жеке және заңды тұлғалардың өтініштерін қарау. Құзыреті шегінде фармацевтикалық саланы дамыту стратегиясын, заңнамалық және өзге де нормативтік құқықтық актілерді әзірлеуге қатысу. Басқарманың құзыреті шегінде қолданыстағы заңнамаға сәйкес өзге де функцияларды жүзеге асыру.</w:t>
            </w:r>
          </w:p>
        </w:tc>
      </w:tr>
    </w:tbl>
    <w:bookmarkStart w:name="z29" w:id="27"/>
    <w:p>
      <w:pPr>
        <w:spacing w:after="0"/>
        <w:ind w:left="0"/>
        <w:jc w:val="both"/>
      </w:pPr>
      <w:r>
        <w:rPr>
          <w:rFonts w:ascii="Times New Roman"/>
          <w:b w:val="false"/>
          <w:i w:val="false"/>
          <w:color w:val="000000"/>
          <w:sz w:val="28"/>
        </w:rPr>
        <w:t>
      18. Фармацевтикалық инспекторат және интеграциялау басқармасының бас сарапшысы, C-4 санаты (3 бірлік), №№ 25-09-2, 25-09-3, 25-09-4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инженерия және инженерлік іс (органикалық және бейорганикалық заттардың химиялық технологиясы) және/немесе өндірістік және өңдеу салалары (фармацевтикалық өндіріс технологиясы) және/немесе биология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айналысы саласындағы мемлекеттік саясатты іске асыру. Дәрілік заттар мен медициналық бұйымдардың айналысы саласындағы тиісті фармацевтикалық практика стандарттарына сәйкестігіне инспекциялар жүргізуді ұйымдастыру. Еуразиялық экономикалық одақ шеңберінде фармацевтикалық инспекциялар жүргізу. Еуразиялық экономикалық одақ шеңберінде дәрілік заттар мен медициналық бұйымдардың айналысы саласын реттейтін нормативтік құқықтық актілерді әзірлеу. Фармацевтикалық инспекторат бөлігінде "Дәрілік заттар мен медициналық бұйымдарды сараптау ұлттық орталығы" ШЖҚ РМК жұмысын үйлестіру.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0" w:id="28"/>
    <w:p>
      <w:pPr>
        <w:spacing w:after="0"/>
        <w:ind w:left="0"/>
        <w:jc w:val="left"/>
      </w:pPr>
      <w:r>
        <w:rPr>
          <w:rFonts w:ascii="Times New Roman"/>
          <w:b/>
          <w:i w:val="false"/>
          <w:color w:val="000000"/>
        </w:rPr>
        <w:t xml:space="preserve"> Дәрілік заттар мен медициналық бұйымдардың бағаларын мониторингілеу басқармасы</w:t>
      </w:r>
    </w:p>
    <w:bookmarkEnd w:id="28"/>
    <w:bookmarkStart w:name="z31" w:id="29"/>
    <w:p>
      <w:pPr>
        <w:spacing w:after="0"/>
        <w:ind w:left="0"/>
        <w:jc w:val="both"/>
      </w:pPr>
      <w:r>
        <w:rPr>
          <w:rFonts w:ascii="Times New Roman"/>
          <w:b w:val="false"/>
          <w:i w:val="false"/>
          <w:color w:val="000000"/>
          <w:sz w:val="28"/>
        </w:rPr>
        <w:t>
      19. Дәрілік заттар мен медициналық бұйымдардың бағаларын мониторингілеу басқармасының басшысы, C-3 санаты (1 бірлік), № 25-10-1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 / немесе қоғамдық денсаулық сақтау және / немесе жалпы медицина және/немесе медициналық-профилактикалық іс) және/немесе инженерия және инженерлік іс (органикалық және органикалық емес заттардың химиялық технологиясы) және / 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 және/немесе бизнес және басқару (экономика және /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және ұйымдастыру.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Құзыреті шегінде фармацевтикалық саланы дамыту стратегиясын, заңнамалық және өзге де нормативтік құқықтық актілерді әзірлеуге қатысу.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2" w:id="30"/>
    <w:p>
      <w:pPr>
        <w:spacing w:after="0"/>
        <w:ind w:left="0"/>
        <w:jc w:val="both"/>
      </w:pPr>
      <w:r>
        <w:rPr>
          <w:rFonts w:ascii="Times New Roman"/>
          <w:b w:val="false"/>
          <w:i w:val="false"/>
          <w:color w:val="000000"/>
          <w:sz w:val="28"/>
        </w:rPr>
        <w:t>
      20. Дәрілік заттар мен медициналық бұйымдардың бағаларын мониторингілеу басқармасының бас сарапшысы, C-4 санаты  (3 бірлік), №№ 25-10-2, 25-10-3, 25-10-4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 / немесе қоғамдық денсаулық сақтау және / немесе жалпы медицина және/немесе медициналық-профилактикалық іс) және/немесе инженерия және инженерлік іс (органикалық және органикалық емес заттардың химиялық технологиясы) және / немесе өндірістік және өңдеу салалары (фармацевтикалық өндіріс технологиясы) және/немесе биология және сабақтас ғылымдар (биотехнология) және/немесе құқық (құқықтану) және/немесе бизнес және басқару (экономика және /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саласындағы мемлекеттік саясатты, оның ішінде бірлескен халықаралық жобаларды іске асыру. Заңнамаға сәйкес дәрілік заттар мен медициналық бұйымдардың бағаларын мемлекеттік реттеуді жүзеге асыру. Құзыреті шегінде мемлекеттік саясатты қалыптастыру және іске асыру бойынша ұсыныстар әзірлеу. Өз құзыреті шегінде мониторингті жүзеге асыру. Дәрілік заттардың, медициналық бұйымдардың айналысы саласындағы қызметті жүзеге асыратын денсаулық сақтау ұйымдарының қызметін үйлестіру. "Дәрілік заттар мен медициналық бұйымдарды сараптау ұлттық орталығы" ШЖҚ РМК қызметін үйлестіру.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both"/>
      </w:pPr>
      <w:r>
        <w:rPr>
          <w:rFonts w:ascii="Times New Roman"/>
          <w:b w:val="false"/>
          <w:i w:val="false"/>
          <w:color w:val="000000"/>
          <w:sz w:val="28"/>
        </w:rPr>
        <w:t>
      Фармацевтикалық қызмет саласындағы мемлекеттік көрсетілетін қызметтер басқармасы</w:t>
      </w:r>
    </w:p>
    <w:bookmarkStart w:name="z33" w:id="31"/>
    <w:p>
      <w:pPr>
        <w:spacing w:after="0"/>
        <w:ind w:left="0"/>
        <w:jc w:val="both"/>
      </w:pPr>
      <w:r>
        <w:rPr>
          <w:rFonts w:ascii="Times New Roman"/>
          <w:b w:val="false"/>
          <w:i w:val="false"/>
          <w:color w:val="000000"/>
          <w:sz w:val="28"/>
        </w:rPr>
        <w:t>
      21. Фармацевтикалық қызмет саласындағы мемлекеттік көрсетілетін қызметтер басқармасының басшысы, С-3 санаты (1 бірлік), № 25-11-1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 көрсету мәселелері бойынша басқарманың, сондай-ақ аумақтық бөлімшелердің қызметіне жалпы басшылық жасау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жай-күйіне жоспарлы және жоспардан тыс тексеруді жүзеге асыруға қатысу.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4" w:id="32"/>
    <w:p>
      <w:pPr>
        <w:spacing w:after="0"/>
        <w:ind w:left="0"/>
        <w:jc w:val="both"/>
      </w:pPr>
      <w:r>
        <w:rPr>
          <w:rFonts w:ascii="Times New Roman"/>
          <w:b w:val="false"/>
          <w:i w:val="false"/>
          <w:color w:val="000000"/>
          <w:sz w:val="28"/>
        </w:rPr>
        <w:t>
      22. Фармацевтикалық қызмет саласындағы мемлекеттік көрсетілетін қызметтер басқармасының бас сарапшысы, С-4 санаты (4 бірлік),  № 25-11-2, 25-11-3, 25-11-4, 25-11-5</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аумақтық бөлімшелері жұмысының жай-күйіне жоспарлы және жоспардан тыс тексеруді жүзеге асыруға қатысу.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5" w:id="33"/>
    <w:p>
      <w:pPr>
        <w:spacing w:after="0"/>
        <w:ind w:left="0"/>
        <w:jc w:val="both"/>
      </w:pPr>
      <w:r>
        <w:rPr>
          <w:rFonts w:ascii="Times New Roman"/>
          <w:b w:val="false"/>
          <w:i w:val="false"/>
          <w:color w:val="000000"/>
          <w:sz w:val="28"/>
        </w:rPr>
        <w:t>
      23. Фармацевтикалық қызмет саласындағы мемлекеттік көрсетілетін қызметтер басқармасының сарапшысы, С-5 санаты (2 бірлік),  № 25-11-6, 25-11-7</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жаратылыстану ғылымдары (экология) және/немесе құқық (құқықтану) және/немесе ақпараттық-коммуникациялық технологиялар (информатика, ақпараттық жүйелер және /немесе есептеу техникасы және бағдарламалық қамтамасыз ету және/немесе ақпараттық қауіпсіздік жүйелері және/немесе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бұйымдардың айналысы саласында мемлекеттік қызметтерді уақтылы және сапалы көрсету. Мемлекеттік қызмет көрсету мәселелері бойынша мемлекеттік органдармен ведомствоаралық өзара іс-қимылды жүзеге асыру. Мемлекеттік қызмет көрсету бойынша заңнамалық және нормативтік құқықтық базаны жетілдіру бойынша ұсыныстар әзірлеу. Мемлекеттік қызмет көрсету мәселелері бойынша жұмыс және сараптама топтарына республикалық және өңірлік семинарларды ұйымдастыруға және өткізуге қатысу. Комитеттің аумақтық бөлімшелері жұмысының жай-күйіне жоспарлы және жоспардан тыс тексеруді жүзеге асыруға қатысу. Құзыреті шегінде Министрліктің, Комитеттің талдамалық материалдарының, анықтамаларының, баяндамаларының, алқа шешімдерінің жобаларын дайындау. Өз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6" w:id="34"/>
    <w:p>
      <w:pPr>
        <w:spacing w:after="0"/>
        <w:ind w:left="0"/>
        <w:jc w:val="left"/>
      </w:pPr>
      <w:r>
        <w:rPr>
          <w:rFonts w:ascii="Times New Roman"/>
          <w:b/>
          <w:i w:val="false"/>
          <w:color w:val="000000"/>
        </w:rPr>
        <w:t xml:space="preserve"> Фармацевтикалық және медициналық өнеркәсіпті дамыту басқармасы</w:t>
      </w:r>
    </w:p>
    <w:bookmarkEnd w:id="34"/>
    <w:bookmarkStart w:name="z37" w:id="35"/>
    <w:p>
      <w:pPr>
        <w:spacing w:after="0"/>
        <w:ind w:left="0"/>
        <w:jc w:val="both"/>
      </w:pPr>
      <w:r>
        <w:rPr>
          <w:rFonts w:ascii="Times New Roman"/>
          <w:b w:val="false"/>
          <w:i w:val="false"/>
          <w:color w:val="000000"/>
          <w:sz w:val="28"/>
        </w:rPr>
        <w:t>
      24. Фармацевтикалық және медициналық өнеркәсіпті дамыту басқармасының басшысы, С-3 санаты (1 бірлік), №25-29-1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 / 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Басқарманың қызметін ұйымдастыру; өз құзыреті шегінде медициналық және фармацевтикалық өнеркәсіп саласындағы мемлекеттік саясатты іске асыру; өз құзыреті шегінде медициналық және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бойынша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шығарудың жаңа өндірістерін құру және дәрілік заттар мен медициналық бұйымдардың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медициналық және фармацевтикалық өнеркәсіпті дамыту мәселелері бойынша Еуразиялық экономикалық одақпен өзара іс-қимыл; Медициналық және фармацевтикалық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8" w:id="36"/>
    <w:p>
      <w:pPr>
        <w:spacing w:after="0"/>
        <w:ind w:left="0"/>
        <w:jc w:val="both"/>
      </w:pPr>
      <w:r>
        <w:rPr>
          <w:rFonts w:ascii="Times New Roman"/>
          <w:b w:val="false"/>
          <w:i w:val="false"/>
          <w:color w:val="000000"/>
          <w:sz w:val="28"/>
        </w:rPr>
        <w:t>
      25. Фармацевтикалық және медициналық өнеркәсіпті дамыту басқармасының бас сарапшысы, С-4 санаты (3 бірлік), №25-29-2, 25-29-3, 25-29-4</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және фармацевтикалық өнеркәсіп саласындағы мемлекеттік саясатты іске асыру; өз құзыреті шегінде медициналық және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жөніндегі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 жөніндегі жаңа өндірістерді құру және дәрілік заттар мен медициналық бұйымдар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медициналық және фармацевтикалық өнеркәсіпті дамыту мәселелері бойынша Еуразиялық экономикалық одақпен өзара іс-қимыл; медициналық және фармацевтикалық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дәрілік заттар мен медициналық бұйымдардың өндірісін оқшаулау үшін шетелдік компанияларды тарту жөніндегі жұмысты ұйымдастыру;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39" w:id="37"/>
    <w:p>
      <w:pPr>
        <w:spacing w:after="0"/>
        <w:ind w:left="0"/>
        <w:jc w:val="both"/>
      </w:pPr>
      <w:r>
        <w:rPr>
          <w:rFonts w:ascii="Times New Roman"/>
          <w:b w:val="false"/>
          <w:i w:val="false"/>
          <w:color w:val="000000"/>
          <w:sz w:val="28"/>
        </w:rPr>
        <w:t>
      26. Фармацевтикалық және медициналық өнеркәсіпті дамыту басқармасының сарапшысы, С-5 санаты (1 бірлік), №25-29-5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(фармация және/немесе қоғамдық денсаулық сақтау және/немесе жалпы медицина) және/немесе өндірістік және өңдеу салалары (фармацевтикалық өндіріс технологиясы) және / немесе инженерия және инженерлік іс (органикалық және бейорганикалық заттардың химиялық технологиясы) және/немесе биология және сабақтас ғылымдар (биотехнология) және/немесе құқық (құқықтану) және/немесе бизнес және басқару (экономика және/немесе қаржы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 және фармацевтика өнеркәсібі саласындағы мемлекеттік саясатты іске асыруды жүзеге асыру. Халықаралық стандарттарға (GLP және ISO-17025) сәйкес келетін аккредиттелген зертханалардың/ орталықтардың үлесін ұлғайтуды ұйымдастыру. Ұлттық реттеушінің ДДҰ бенчмаркингінің жетілу деңгейіне жетуін ұйымдастыру. Дәрілік заттар мен медициналық бұйымдарды шығару бойынша жаңа өндірістер құру және дәрілік заттар мен медициналық бұйымдар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Жетекшілік ететін саладағы консультациялық-кеңесші органдардың қызметін үйлестіруге қатысу. ОТӨ мүдделерін сыртқы нарықта қорғау жөніндегі іс-шараларды іске асыру. Дәрілік заттар мен медициналық бұйымдар өндірісін оқшаулау үшін шетелдік компанияларды тарту бойынша жұмысты ұйымдастыру.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