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226a" w14:textId="0f12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жергілікті атқарушы органдарының Ережелерін бекіту туралы</w:t>
      </w:r>
    </w:p>
    <w:p>
      <w:pPr>
        <w:spacing w:after="0"/>
        <w:ind w:left="0"/>
        <w:jc w:val="both"/>
      </w:pPr>
      <w:r>
        <w:rPr>
          <w:rFonts w:ascii="Times New Roman"/>
          <w:b w:val="false"/>
          <w:i w:val="false"/>
          <w:color w:val="000000"/>
          <w:sz w:val="28"/>
        </w:rPr>
        <w:t>Павлодар облысы Шарбақты ауданы әкімдігінің 2022 жылғы 25 сәуірдегі № 79/1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1.Бекітілсін:</w:t>
      </w:r>
    </w:p>
    <w:bookmarkEnd w:id="1"/>
    <w:p>
      <w:pPr>
        <w:spacing w:after="0"/>
        <w:ind w:left="0"/>
        <w:jc w:val="both"/>
      </w:pPr>
      <w:r>
        <w:rPr>
          <w:rFonts w:ascii="Times New Roman"/>
          <w:b w:val="false"/>
          <w:i w:val="false"/>
          <w:color w:val="000000"/>
          <w:sz w:val="28"/>
        </w:rPr>
        <w:t xml:space="preserve">
      1) "Шарбақты ауданы әкімі аппараты" мемлекеттік мекемесі туралы Ереже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"Шарбақты ауданының жер қатынастары бөлімі" мемлекеттік мекемесі туралы Ереже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"Шарбақты ауданының мәдениет, дене тәрбиесі және спорт бөлімі" коммуналдықмемлекеттік мекемесі туралы Ереже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"Шарбақты ауданының ішкі саясат және тілдерді дамыту бөлімі" коммуналдық мемлекеттік мекемесі туралы Ереже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"Шарбақты ауданының экономиканың нақты сектор бөлімі" коммуналдық мемлекеттік мекемесі туралы Ереже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"Шарбақты ауданының кәсіпкерлік және ауыл шаруашылық бөлімі" мемлекеттік мекемесі туралы Ереже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"Шарбақты ауданының жұмыспен қамту және әлеуметтік бағдарламалар бөлімі" мемлекеттік мекемесі туралы Ереже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"Шарбақты ауданының қаржы бөлімі" мемлекеттік мекемесі туралы Ереже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"Шарбақты ауданының экономика және бюджетті жоспарлау бөлімі" мемлекеттік мекемесі туралы Ереже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2. "Шарбақты ауданы әкімінің аппараты" мемлекеттік мекемесі осы қаулыны аудан әкімдігі бөлімшелері басшыларының назарына жеткізсін.</w:t>
      </w:r>
    </w:p>
    <w:bookmarkEnd w:id="2"/>
    <w:bookmarkStart w:name="z4" w:id="3"/>
    <w:p>
      <w:pPr>
        <w:spacing w:after="0"/>
        <w:ind w:left="0"/>
        <w:jc w:val="both"/>
      </w:pPr>
      <w:r>
        <w:rPr>
          <w:rFonts w:ascii="Times New Roman"/>
          <w:b w:val="false"/>
          <w:i w:val="false"/>
          <w:color w:val="000000"/>
          <w:sz w:val="28"/>
        </w:rPr>
        <w:t>
      3. "Шарбақты ауданы әкімінің аппараты" мемлекеттік мекемесі осы қаулыны Қазақстан Республикасы нормативтік құқықтық актілерінің анықтамалық-бақылау банкіне енгізу және интернет-ресурста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түрде жіберуді жүктелсін.</w:t>
      </w:r>
    </w:p>
    <w:bookmarkEnd w:id="3"/>
    <w:bookmarkStart w:name="z5" w:id="4"/>
    <w:p>
      <w:pPr>
        <w:spacing w:after="0"/>
        <w:ind w:left="0"/>
        <w:jc w:val="both"/>
      </w:pPr>
      <w:r>
        <w:rPr>
          <w:rFonts w:ascii="Times New Roman"/>
          <w:b w:val="false"/>
          <w:i w:val="false"/>
          <w:color w:val="000000"/>
          <w:sz w:val="28"/>
        </w:rPr>
        <w:t xml:space="preserve">
      4. Шарбақты ауданы әкімдігінің кейбір қаулылары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жойылсын.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 аппаратының басшысына жүктелсін.</w:t>
      </w:r>
    </w:p>
    <w:bookmarkEnd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1-қосымша</w:t>
            </w:r>
          </w:p>
        </w:tc>
      </w:tr>
    </w:tbl>
    <w:bookmarkStart w:name="z8" w:id="6"/>
    <w:p>
      <w:pPr>
        <w:spacing w:after="0"/>
        <w:ind w:left="0"/>
        <w:jc w:val="left"/>
      </w:pPr>
      <w:r>
        <w:rPr>
          <w:rFonts w:ascii="Times New Roman"/>
          <w:b/>
          <w:i w:val="false"/>
          <w:color w:val="000000"/>
        </w:rPr>
        <w:t xml:space="preserve"> "Шарбақты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 тарау. Жалпы ережелер</w:t>
      </w:r>
    </w:p>
    <w:bookmarkEnd w:id="7"/>
    <w:p>
      <w:pPr>
        <w:spacing w:after="0"/>
        <w:ind w:left="0"/>
        <w:jc w:val="both"/>
      </w:pPr>
      <w:r>
        <w:rPr>
          <w:rFonts w:ascii="Times New Roman"/>
          <w:b w:val="false"/>
          <w:i w:val="false"/>
          <w:color w:val="000000"/>
          <w:sz w:val="28"/>
        </w:rPr>
        <w:t>
      1. "Шарбақты ауданы әкімінің аппараты" мемлекеттік мекемесі аудан әкімдігінің қызметін ақпараттық-талдау тұрғысынан, ұйымдық-құқықтық және материалдық-техникалық жағынан қамтамасыз ету саласында басшылықты жүзеге асыратын құрылымдық бөлімше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Аппарат азаматтық-құқықтық қатынастарға өз атынан түседі.</w:t>
      </w:r>
    </w:p>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51.</w:t>
      </w:r>
    </w:p>
    <w:p>
      <w:pPr>
        <w:spacing w:after="0"/>
        <w:ind w:left="0"/>
        <w:jc w:val="both"/>
      </w:pPr>
      <w:r>
        <w:rPr>
          <w:rFonts w:ascii="Times New Roman"/>
          <w:b w:val="false"/>
          <w:i w:val="false"/>
          <w:color w:val="000000"/>
          <w:sz w:val="28"/>
        </w:rPr>
        <w:t>
      10. Осы Ереже Аппараттың құрылтай құжаты болып табылады.</w:t>
      </w:r>
    </w:p>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10" w:id="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8"/>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аудан әкімінің қызметін қамтамасыз ету;</w:t>
      </w:r>
    </w:p>
    <w:p>
      <w:pPr>
        <w:spacing w:after="0"/>
        <w:ind w:left="0"/>
        <w:jc w:val="both"/>
      </w:pPr>
      <w:r>
        <w:rPr>
          <w:rFonts w:ascii="Times New Roman"/>
          <w:b w:val="false"/>
          <w:i w:val="false"/>
          <w:color w:val="000000"/>
          <w:sz w:val="28"/>
        </w:rPr>
        <w:t>
      2) өңірдің аса маңызды мәселелерін демократиялық әдістермен шешуде қоғамдық келісім мен саяси тұрақтылықтың, әлеуметтік-экономикалық дамудың, қазақстандық патриотизмнің конституциялық қағидаттарын іске асыруға жәрдемдесу;</w:t>
      </w:r>
    </w:p>
    <w:p>
      <w:pPr>
        <w:spacing w:after="0"/>
        <w:ind w:left="0"/>
        <w:jc w:val="both"/>
      </w:pPr>
      <w:r>
        <w:rPr>
          <w:rFonts w:ascii="Times New Roman"/>
          <w:b w:val="false"/>
          <w:i w:val="false"/>
          <w:color w:val="000000"/>
          <w:sz w:val="28"/>
        </w:rPr>
        <w:t>
      3) ауданның әлеуметтік-экономикалық даму жоспарын дайындауға қатысу, Қазақстан Республикасының даму стратегиясына сәйкес әлеуметтік-экономикалық реформаларды жүзеге асыру механизмі мен тактикасын жетілдіру;</w:t>
      </w:r>
    </w:p>
    <w:p>
      <w:pPr>
        <w:spacing w:after="0"/>
        <w:ind w:left="0"/>
        <w:jc w:val="both"/>
      </w:pPr>
      <w:r>
        <w:rPr>
          <w:rFonts w:ascii="Times New Roman"/>
          <w:b w:val="false"/>
          <w:i w:val="false"/>
          <w:color w:val="000000"/>
          <w:sz w:val="28"/>
        </w:rPr>
        <w:t>
      4) аумақтық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"Шарбақты ауданы әкімінің аппараты" мемлекеттік мекемесінің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аудан әкімдігі мен әкімінің қарауына жергілікті бюджеттен қаржыландырылатын атқарушы органдардың ұйымдастыру қызметін жетілдіру жөнінде ұсыныстар енгізуге;</w:t>
      </w:r>
    </w:p>
    <w:p>
      <w:pPr>
        <w:spacing w:after="0"/>
        <w:ind w:left="0"/>
        <w:jc w:val="both"/>
      </w:pPr>
      <w:r>
        <w:rPr>
          <w:rFonts w:ascii="Times New Roman"/>
          <w:b w:val="false"/>
          <w:i w:val="false"/>
          <w:color w:val="000000"/>
          <w:sz w:val="28"/>
        </w:rPr>
        <w:t>
      3) шарттар, келісімдер және өзге де заңды мәмілелер жасасуға;</w:t>
      </w:r>
    </w:p>
    <w:p>
      <w:pPr>
        <w:spacing w:after="0"/>
        <w:ind w:left="0"/>
        <w:jc w:val="both"/>
      </w:pPr>
      <w:r>
        <w:rPr>
          <w:rFonts w:ascii="Times New Roman"/>
          <w:b w:val="false"/>
          <w:i w:val="false"/>
          <w:color w:val="000000"/>
          <w:sz w:val="28"/>
        </w:rPr>
        <w:t>
      4) берілген құзыретке сәйкес тапсырмалар беруге, қажетті ақпаратты, құжаттарды және өзге де материалдарды сұратуға және алуға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аудан әкімі мен әкімдігінің жұмысын ұйымдастырушылық, құқықтық, ақпараттық-талдамалық және материалдық-техникалық қамтамасыз етуді жүзеге асыру;</w:t>
      </w:r>
    </w:p>
    <w:p>
      <w:pPr>
        <w:spacing w:after="0"/>
        <w:ind w:left="0"/>
        <w:jc w:val="both"/>
      </w:pPr>
      <w:r>
        <w:rPr>
          <w:rFonts w:ascii="Times New Roman"/>
          <w:b w:val="false"/>
          <w:i w:val="false"/>
          <w:color w:val="000000"/>
          <w:sz w:val="28"/>
        </w:rPr>
        <w:t>
      2) бекітілген Регламентке сәйкес аудан әкімі аппараты бөлімдерінің жұмысын үйлестіру және қызмет ету;</w:t>
      </w:r>
    </w:p>
    <w:p>
      <w:pPr>
        <w:spacing w:after="0"/>
        <w:ind w:left="0"/>
        <w:jc w:val="both"/>
      </w:pPr>
      <w:r>
        <w:rPr>
          <w:rFonts w:ascii="Times New Roman"/>
          <w:b w:val="false"/>
          <w:i w:val="false"/>
          <w:color w:val="000000"/>
          <w:sz w:val="28"/>
        </w:rPr>
        <w:t>
      3) ауданның атқарушы органдарының, ауылдық округтер мен ауылдар әкімдері аппараттарының халыққа сапалы мемлекеттік қызмет көрсету;</w:t>
      </w:r>
    </w:p>
    <w:p>
      <w:pPr>
        <w:spacing w:after="0"/>
        <w:ind w:left="0"/>
        <w:jc w:val="both"/>
      </w:pPr>
      <w:r>
        <w:rPr>
          <w:rFonts w:ascii="Times New Roman"/>
          <w:b w:val="false"/>
          <w:i w:val="false"/>
          <w:color w:val="000000"/>
          <w:sz w:val="28"/>
        </w:rPr>
        <w:t>
      4) Қазақстан Республикасының Мемлекеттік қызмет, ауданның мемлекеттік органдары жүйесінде кадрлардың біліктілігін арттыру, құпия іс жүргізуді ресімдеу және есепке алу туралы заңнамасын іске асыру.</w:t>
      </w:r>
    </w:p>
    <w:p>
      <w:pPr>
        <w:spacing w:after="0"/>
        <w:ind w:left="0"/>
        <w:jc w:val="both"/>
      </w:pPr>
      <w:r>
        <w:rPr>
          <w:rFonts w:ascii="Times New Roman"/>
          <w:b w:val="false"/>
          <w:i w:val="false"/>
          <w:color w:val="000000"/>
          <w:sz w:val="28"/>
        </w:rPr>
        <w:t xml:space="preserve">
      5) Қазақстан Республикасының заңнамасына сәйкес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xml:space="preserve">
      1) ауданның әлеуметтік-экономикалық және саяси дамуына, ауданның мемлекеттік органдары мен лауазымды тұлғалардың жұмыс жағдайына талдау жасайды, қоғамдық пікірді зерделейді, саяси жағдайдың дамуына болжам жасайды, қоғамдық маңызы бар проблемалар бойынша ұсыныстар дайындайды; </w:t>
      </w:r>
    </w:p>
    <w:p>
      <w:pPr>
        <w:spacing w:after="0"/>
        <w:ind w:left="0"/>
        <w:jc w:val="both"/>
      </w:pPr>
      <w:r>
        <w:rPr>
          <w:rFonts w:ascii="Times New Roman"/>
          <w:b w:val="false"/>
          <w:i w:val="false"/>
          <w:color w:val="000000"/>
          <w:sz w:val="28"/>
        </w:rPr>
        <w:t xml:space="preserve">
       2) ақпаратты жинауды, өңдеуді жүзеге асырады және аудан әкімдігі мен әкімін ішкі саясат мәселелері бойынша ақпараттық-талдамалық материалдармен қамтамасыз етеді; </w:t>
      </w:r>
    </w:p>
    <w:p>
      <w:pPr>
        <w:spacing w:after="0"/>
        <w:ind w:left="0"/>
        <w:jc w:val="both"/>
      </w:pPr>
      <w:r>
        <w:rPr>
          <w:rFonts w:ascii="Times New Roman"/>
          <w:b w:val="false"/>
          <w:i w:val="false"/>
          <w:color w:val="000000"/>
          <w:sz w:val="28"/>
        </w:rPr>
        <w:t>
       3) аудан әкімінің бұқаралық ақпарат құралдары арқылы қоғаммен байланыс орнатуын және тұрақты дамуын қамтамасыз етеді, аудан әкімдігі мен әкімінің қабылдайтын актілерін түсіндіруге қатысады; ;</w:t>
      </w:r>
    </w:p>
    <w:p>
      <w:pPr>
        <w:spacing w:after="0"/>
        <w:ind w:left="0"/>
        <w:jc w:val="both"/>
      </w:pPr>
      <w:r>
        <w:rPr>
          <w:rFonts w:ascii="Times New Roman"/>
          <w:b w:val="false"/>
          <w:i w:val="false"/>
          <w:color w:val="000000"/>
          <w:sz w:val="28"/>
        </w:rPr>
        <w:t>
      4) аудан әкімдігінің, әкімінің актілерін, аппарат басшысының бұйрықтарын тіркеуді жүргізеді;</w:t>
      </w:r>
    </w:p>
    <w:p>
      <w:pPr>
        <w:spacing w:after="0"/>
        <w:ind w:left="0"/>
        <w:jc w:val="both"/>
      </w:pPr>
      <w:r>
        <w:rPr>
          <w:rFonts w:ascii="Times New Roman"/>
          <w:b w:val="false"/>
          <w:i w:val="false"/>
          <w:color w:val="000000"/>
          <w:sz w:val="28"/>
        </w:rPr>
        <w:t xml:space="preserve">
      5) әкімдіктің, аудан әкімінің, аппарат басшысының актілерін, сондай-ақ Консультативтік-кеңесші органдардың құжаттарын тиісті ресімдеуді, таратуды және жариялауды қамтамасыз етеді; </w:t>
      </w:r>
    </w:p>
    <w:p>
      <w:pPr>
        <w:spacing w:after="0"/>
        <w:ind w:left="0"/>
        <w:jc w:val="both"/>
      </w:pPr>
      <w:r>
        <w:rPr>
          <w:rFonts w:ascii="Times New Roman"/>
          <w:b w:val="false"/>
          <w:i w:val="false"/>
          <w:color w:val="000000"/>
          <w:sz w:val="28"/>
        </w:rPr>
        <w:t>
      6) мемлекеттік мекемеде іс жүргізуді ұйымдастырады және құжат айналымына талдау жүргізеді;</w:t>
      </w:r>
    </w:p>
    <w:p>
      <w:pPr>
        <w:spacing w:after="0"/>
        <w:ind w:left="0"/>
        <w:jc w:val="both"/>
      </w:pPr>
      <w:r>
        <w:rPr>
          <w:rFonts w:ascii="Times New Roman"/>
          <w:b w:val="false"/>
          <w:i w:val="false"/>
          <w:color w:val="000000"/>
          <w:sz w:val="28"/>
        </w:rPr>
        <w:t>
      7) қызметтік құжаттарды, жеке және заңды тұлғалардың өтініштерін қарайды;</w:t>
      </w:r>
    </w:p>
    <w:p>
      <w:pPr>
        <w:spacing w:after="0"/>
        <w:ind w:left="0"/>
        <w:jc w:val="both"/>
      </w:pPr>
      <w:r>
        <w:rPr>
          <w:rFonts w:ascii="Times New Roman"/>
          <w:b w:val="false"/>
          <w:i w:val="false"/>
          <w:color w:val="000000"/>
          <w:sz w:val="28"/>
        </w:rPr>
        <w:t>
      8) жеке және заңды тұлғаларды қабылдауды ұйымдастырады;</w:t>
      </w:r>
    </w:p>
    <w:p>
      <w:pPr>
        <w:spacing w:after="0"/>
        <w:ind w:left="0"/>
        <w:jc w:val="both"/>
      </w:pPr>
      <w:r>
        <w:rPr>
          <w:rFonts w:ascii="Times New Roman"/>
          <w:b w:val="false"/>
          <w:i w:val="false"/>
          <w:color w:val="000000"/>
          <w:sz w:val="28"/>
        </w:rPr>
        <w:t>
      9) аудан әкімдігі, әкімі және аппарат басшысы актілерінің сақталуын, жүйелендірілуін және кодификациялануын қамтамасыз етеді;</w:t>
      </w:r>
    </w:p>
    <w:p>
      <w:pPr>
        <w:spacing w:after="0"/>
        <w:ind w:left="0"/>
        <w:jc w:val="both"/>
      </w:pPr>
      <w:r>
        <w:rPr>
          <w:rFonts w:ascii="Times New Roman"/>
          <w:b w:val="false"/>
          <w:i w:val="false"/>
          <w:color w:val="000000"/>
          <w:sz w:val="28"/>
        </w:rPr>
        <w:t>
      10) мемлекеттік мекемеде құпиялылық режимінің сақталуын қамтамасыз етеді, аудан әкімі тағайындайтын мемлекеттік мекеме қызметкерлерін, басқа да лауазымды тұлғаларды құпия құжаттарға жіберуге материалдарды ресімдейді;</w:t>
      </w:r>
    </w:p>
    <w:p>
      <w:pPr>
        <w:spacing w:after="0"/>
        <w:ind w:left="0"/>
        <w:jc w:val="both"/>
      </w:pPr>
      <w:r>
        <w:rPr>
          <w:rFonts w:ascii="Times New Roman"/>
          <w:b w:val="false"/>
          <w:i w:val="false"/>
          <w:color w:val="000000"/>
          <w:sz w:val="28"/>
        </w:rPr>
        <w:t>
      11) мемлекеттік тілді кеңінен қолдануға, іс қағаздарын жүргізу ережелерін сақтауға және оларды жетілдіруге, жұмыстың стилі мен әдістерін жақсартуға, жаңа ақпараттық технологияларды енгізуге бағытталған шараларды қабылдайды;</w:t>
      </w:r>
    </w:p>
    <w:p>
      <w:pPr>
        <w:spacing w:after="0"/>
        <w:ind w:left="0"/>
        <w:jc w:val="both"/>
      </w:pPr>
      <w:r>
        <w:rPr>
          <w:rFonts w:ascii="Times New Roman"/>
          <w:b w:val="false"/>
          <w:i w:val="false"/>
          <w:color w:val="000000"/>
          <w:sz w:val="28"/>
        </w:rPr>
        <w:t xml:space="preserve">
      12) азаматтар мен ұйымдарды құқықтық қорғаудың тиімді мемлекеттік механизмін қалыптастырудың негізгі бағыттары бойынша аудан әкіміне ұсыныстар енгізеді; </w:t>
      </w:r>
    </w:p>
    <w:p>
      <w:pPr>
        <w:spacing w:after="0"/>
        <w:ind w:left="0"/>
        <w:jc w:val="both"/>
      </w:pPr>
      <w:r>
        <w:rPr>
          <w:rFonts w:ascii="Times New Roman"/>
          <w:b w:val="false"/>
          <w:i w:val="false"/>
          <w:color w:val="000000"/>
          <w:sz w:val="28"/>
        </w:rPr>
        <w:t xml:space="preserve">
      13) заңдылық пен құқықтық тәртіпті нығайту, аудан әкімінің норма шығармашылық қызметінің тетігін жетілдіру жөнінде шаралар қабылдайды; </w:t>
      </w:r>
    </w:p>
    <w:p>
      <w:pPr>
        <w:spacing w:after="0"/>
        <w:ind w:left="0"/>
        <w:jc w:val="both"/>
      </w:pPr>
      <w:r>
        <w:rPr>
          <w:rFonts w:ascii="Times New Roman"/>
          <w:b w:val="false"/>
          <w:i w:val="false"/>
          <w:color w:val="000000"/>
          <w:sz w:val="28"/>
        </w:rPr>
        <w:t>
      14) аудан әкімдігі мен әкімінің қарауына енгізілетін нормативтік құқықтық актілерге құқықтық сараптаманы жүзеге асырады, құзыреті шегінде құқықтық актілерді әзірлеуге қатысады;</w:t>
      </w:r>
    </w:p>
    <w:p>
      <w:pPr>
        <w:spacing w:after="0"/>
        <w:ind w:left="0"/>
        <w:jc w:val="both"/>
      </w:pPr>
      <w:r>
        <w:rPr>
          <w:rFonts w:ascii="Times New Roman"/>
          <w:b w:val="false"/>
          <w:i w:val="false"/>
          <w:color w:val="000000"/>
          <w:sz w:val="28"/>
        </w:rPr>
        <w:t>
      15) кадр жұмысы мен мемлекеттік қызметтің жай-күйін, кадрлар резервін қалыптастыруды, атқарушы органдардың мемлекеттік қызметшілерінің кәсіптік даярлық деңгейін талдайды;</w:t>
      </w:r>
    </w:p>
    <w:p>
      <w:pPr>
        <w:spacing w:after="0"/>
        <w:ind w:left="0"/>
        <w:jc w:val="both"/>
      </w:pPr>
      <w:r>
        <w:rPr>
          <w:rFonts w:ascii="Times New Roman"/>
          <w:b w:val="false"/>
          <w:i w:val="false"/>
          <w:color w:val="000000"/>
          <w:sz w:val="28"/>
        </w:rPr>
        <w:t xml:space="preserve">
       16) қызметке тағайындау және қызметтен босату кезінде материалдарды ресімдейді, аудан әкімі тағайындайтын лауазымды адамдардың мемлекеттік қызметті өткеруіне байланысты өзге де мәселелерді шешеді, олардың жеке істерін жүргізеді; </w:t>
      </w:r>
    </w:p>
    <w:p>
      <w:pPr>
        <w:spacing w:after="0"/>
        <w:ind w:left="0"/>
        <w:jc w:val="both"/>
      </w:pPr>
      <w:r>
        <w:rPr>
          <w:rFonts w:ascii="Times New Roman"/>
          <w:b w:val="false"/>
          <w:i w:val="false"/>
          <w:color w:val="000000"/>
          <w:sz w:val="28"/>
        </w:rPr>
        <w:t>
      17) мемлекеттік мекеменің және жергілікті атқарушы органдардың мемлекеттік қызметшілерін кәсіптік қайта даярлауды ұйымдастырады;</w:t>
      </w:r>
    </w:p>
    <w:p>
      <w:pPr>
        <w:spacing w:after="0"/>
        <w:ind w:left="0"/>
        <w:jc w:val="both"/>
      </w:pPr>
      <w:r>
        <w:rPr>
          <w:rFonts w:ascii="Times New Roman"/>
          <w:b w:val="false"/>
          <w:i w:val="false"/>
          <w:color w:val="000000"/>
          <w:sz w:val="28"/>
        </w:rPr>
        <w:t>
      18) мемлекеттік мекеменің мемлекеттік қызметшілерін, аудан әкімі тағайындайтын басқа да лауазымды тұлғаларды аттестаттаудан өткізеді;</w:t>
      </w:r>
    </w:p>
    <w:p>
      <w:pPr>
        <w:spacing w:after="0"/>
        <w:ind w:left="0"/>
        <w:jc w:val="both"/>
      </w:pPr>
      <w:r>
        <w:rPr>
          <w:rFonts w:ascii="Times New Roman"/>
          <w:b w:val="false"/>
          <w:i w:val="false"/>
          <w:color w:val="000000"/>
          <w:sz w:val="28"/>
        </w:rPr>
        <w:t>
      19) аудандық және облыстық мәслихаттармен өзара іс-қимылды қамтамасыз етеді;</w:t>
      </w:r>
    </w:p>
    <w:p>
      <w:pPr>
        <w:spacing w:after="0"/>
        <w:ind w:left="0"/>
        <w:jc w:val="both"/>
      </w:pPr>
      <w:r>
        <w:rPr>
          <w:rFonts w:ascii="Times New Roman"/>
          <w:b w:val="false"/>
          <w:i w:val="false"/>
          <w:color w:val="000000"/>
          <w:sz w:val="28"/>
        </w:rPr>
        <w:t>
       20) аудан әкімі мен әкімдігінің қызметін материалдық-техникалық қамтамасыз етуді жүзеге асырады;</w:t>
      </w:r>
    </w:p>
    <w:p>
      <w:pPr>
        <w:spacing w:after="0"/>
        <w:ind w:left="0"/>
        <w:jc w:val="both"/>
      </w:pPr>
      <w:r>
        <w:rPr>
          <w:rFonts w:ascii="Times New Roman"/>
          <w:b w:val="false"/>
          <w:i w:val="false"/>
          <w:color w:val="000000"/>
          <w:sz w:val="28"/>
        </w:rPr>
        <w:t>
      21) мәслихат бекітетін аудандық бағдарламаларды әзірлеуге және іске асыруға қатысады;</w:t>
      </w:r>
    </w:p>
    <w:p>
      <w:pPr>
        <w:spacing w:after="0"/>
        <w:ind w:left="0"/>
        <w:jc w:val="both"/>
      </w:pPr>
      <w:r>
        <w:rPr>
          <w:rFonts w:ascii="Times New Roman"/>
          <w:b w:val="false"/>
          <w:i w:val="false"/>
          <w:color w:val="000000"/>
          <w:sz w:val="28"/>
        </w:rPr>
        <w:t>
      22) аудан әкіміне облыс, аудан әкімінің мемлекеттік наградаларымен, көтермелеулерімен марапаттау және құрметті атақтар беру жөнінде ұсыныстар енгізеді;</w:t>
      </w:r>
    </w:p>
    <w:p>
      <w:pPr>
        <w:spacing w:after="0"/>
        <w:ind w:left="0"/>
        <w:jc w:val="both"/>
      </w:pPr>
      <w:r>
        <w:rPr>
          <w:rFonts w:ascii="Times New Roman"/>
          <w:b w:val="false"/>
          <w:i w:val="false"/>
          <w:color w:val="000000"/>
          <w:sz w:val="28"/>
        </w:rPr>
        <w:t xml:space="preserve">
      23) аудан әкімдігінің қарауына аудан әкімі мен әкімдігіне тікелей бағынатын және есеп беретін мекемелер мен мемлекеттік қазыналық коммуналдық кәсіпорындарды және консультативтік-кеңесші органдарды құру, тарату, қайта ұйымдастыру және тарату туралы ұсыныстар енгізеді; </w:t>
      </w:r>
    </w:p>
    <w:p>
      <w:pPr>
        <w:spacing w:after="0"/>
        <w:ind w:left="0"/>
        <w:jc w:val="both"/>
      </w:pPr>
      <w:r>
        <w:rPr>
          <w:rFonts w:ascii="Times New Roman"/>
          <w:b w:val="false"/>
          <w:i w:val="false"/>
          <w:color w:val="000000"/>
          <w:sz w:val="28"/>
        </w:rPr>
        <w:t xml:space="preserve">
       24) аудан әкімі мен әкімдігіне тікелей бағынатын және есеп беретін мемлекеттік және консультативтік-кеңесші органдардың өзара іс-қимылын және қызметін үйлестіруді қамтамасыз етеді; </w:t>
      </w:r>
    </w:p>
    <w:p>
      <w:pPr>
        <w:spacing w:after="0"/>
        <w:ind w:left="0"/>
        <w:jc w:val="both"/>
      </w:pPr>
      <w:r>
        <w:rPr>
          <w:rFonts w:ascii="Times New Roman"/>
          <w:b w:val="false"/>
          <w:i w:val="false"/>
          <w:color w:val="000000"/>
          <w:sz w:val="28"/>
        </w:rPr>
        <w:t>
      25) аудан әкімі үшін өңірлік саясат стратегиясы, ауылдық округ әкімдерінің сындарлы бірлескен жұмысы, олардың аудандық және облыстық, атқарушы және өкілді органдармен өзара іс-қимылы бойынша ұсыныстарды болжауды және әзірлеуді жүзеге асырады;</w:t>
      </w:r>
    </w:p>
    <w:p>
      <w:pPr>
        <w:spacing w:after="0"/>
        <w:ind w:left="0"/>
        <w:jc w:val="both"/>
      </w:pPr>
      <w:r>
        <w:rPr>
          <w:rFonts w:ascii="Times New Roman"/>
          <w:b w:val="false"/>
          <w:i w:val="false"/>
          <w:color w:val="000000"/>
          <w:sz w:val="28"/>
        </w:rPr>
        <w:t>
      26) аудан әкімінің ауылдық округ әкімдерімен өзара іс-қимылын қамтамасыз етеді;</w:t>
      </w:r>
    </w:p>
    <w:p>
      <w:pPr>
        <w:spacing w:after="0"/>
        <w:ind w:left="0"/>
        <w:jc w:val="both"/>
      </w:pPr>
      <w:r>
        <w:rPr>
          <w:rFonts w:ascii="Times New Roman"/>
          <w:b w:val="false"/>
          <w:i w:val="false"/>
          <w:color w:val="000000"/>
          <w:sz w:val="28"/>
        </w:rPr>
        <w:t>
      27) аудан әкіміне аудан әкімдігінің, аудан әкімінің және ауылдық округ әкімдерінің актілерінің толық немесе ішінара күшін жою не тоқтата тұру туралы ұсыныстар енгізеді;</w:t>
      </w:r>
    </w:p>
    <w:p>
      <w:pPr>
        <w:spacing w:after="0"/>
        <w:ind w:left="0"/>
        <w:jc w:val="both"/>
      </w:pPr>
      <w:r>
        <w:rPr>
          <w:rFonts w:ascii="Times New Roman"/>
          <w:b w:val="false"/>
          <w:i w:val="false"/>
          <w:color w:val="000000"/>
          <w:sz w:val="28"/>
        </w:rPr>
        <w:t>
      28) барлық мемлекеттік органдардың және лауазымды тұлғалардың аудан әкімінің актілері мен тапсырмаларын орындауын, аудандық атқарушы органдардың актілерінің Қазақстан Республикасының қолданыстағы заңнамасына сәйкестігін қамтамасыз етеді;</w:t>
      </w:r>
    </w:p>
    <w:p>
      <w:pPr>
        <w:spacing w:after="0"/>
        <w:ind w:left="0"/>
        <w:jc w:val="both"/>
      </w:pPr>
      <w:r>
        <w:rPr>
          <w:rFonts w:ascii="Times New Roman"/>
          <w:b w:val="false"/>
          <w:i w:val="false"/>
          <w:color w:val="000000"/>
          <w:sz w:val="28"/>
        </w:rPr>
        <w:t>
      29) аудан әкімінің қызметін құжаттамалық қамтамасыз етуді жүзеге асырады;</w:t>
      </w:r>
    </w:p>
    <w:p>
      <w:pPr>
        <w:spacing w:after="0"/>
        <w:ind w:left="0"/>
        <w:jc w:val="both"/>
      </w:pPr>
      <w:r>
        <w:rPr>
          <w:rFonts w:ascii="Times New Roman"/>
          <w:b w:val="false"/>
          <w:i w:val="false"/>
          <w:color w:val="000000"/>
          <w:sz w:val="28"/>
        </w:rPr>
        <w:t>
      30)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31) ауданның атқарушы органдары дайындаған аудан әкімдігі мен әкімі актілерінің жобаларына сараптаманы және қажет болған жағдайларда пысықтауды жүзеге асырады.</w:t>
      </w:r>
    </w:p>
    <w:p>
      <w:pPr>
        <w:spacing w:after="0"/>
        <w:ind w:left="0"/>
        <w:jc w:val="both"/>
      </w:pPr>
      <w:r>
        <w:rPr>
          <w:rFonts w:ascii="Times New Roman"/>
          <w:b w:val="false"/>
          <w:i w:val="false"/>
          <w:color w:val="000000"/>
          <w:sz w:val="28"/>
        </w:rPr>
        <w:t>
      32) әскери мiндеттiлiк және әскери қызмет, жұмылдыру дайындығы мен жұмылдыру мәселелерi жөнiндегi, азаматтық қорғау саласындағы Қазақстан Республикасы заңнамасының орындалуын ұйымдастырады және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облысы Шарбақты ауданы әкімдігінің 10.03.2023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
    <w:p>
      <w:pPr>
        <w:spacing w:after="0"/>
        <w:ind w:left="0"/>
        <w:jc w:val="both"/>
      </w:pPr>
      <w:r>
        <w:rPr>
          <w:rFonts w:ascii="Times New Roman"/>
          <w:b w:val="false"/>
          <w:i w:val="false"/>
          <w:color w:val="000000"/>
          <w:sz w:val="28"/>
        </w:rPr>
        <w:t xml:space="preserve">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 </w:t>
      </w:r>
    </w:p>
    <w:p>
      <w:pPr>
        <w:spacing w:after="0"/>
        <w:ind w:left="0"/>
        <w:jc w:val="both"/>
      </w:pPr>
      <w:r>
        <w:rPr>
          <w:rFonts w:ascii="Times New Roman"/>
          <w:b w:val="false"/>
          <w:i w:val="false"/>
          <w:color w:val="000000"/>
          <w:sz w:val="28"/>
        </w:rPr>
        <w:t>
      17. Аппарат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Аппарат басшысының орынбасары жоқ.</w:t>
      </w:r>
    </w:p>
    <w:p>
      <w:pPr>
        <w:spacing w:after="0"/>
        <w:ind w:left="0"/>
        <w:jc w:val="both"/>
      </w:pPr>
      <w:r>
        <w:rPr>
          <w:rFonts w:ascii="Times New Roman"/>
          <w:b w:val="false"/>
          <w:i w:val="false"/>
          <w:color w:val="000000"/>
          <w:sz w:val="28"/>
        </w:rPr>
        <w:t>
      19. Аппарат басшысының өкілеттігі:</w:t>
      </w:r>
    </w:p>
    <w:p>
      <w:pPr>
        <w:spacing w:after="0"/>
        <w:ind w:left="0"/>
        <w:jc w:val="both"/>
      </w:pPr>
      <w:r>
        <w:rPr>
          <w:rFonts w:ascii="Times New Roman"/>
          <w:b w:val="false"/>
          <w:i w:val="false"/>
          <w:color w:val="000000"/>
          <w:sz w:val="28"/>
        </w:rPr>
        <w:t>
       1) аппараттың жұмысын ұйымдастырады, оның қызметіне басшылықты жүзеге асырады, Аппаратқа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 аудан әкімдігіне мемлекеттік мекеме туралы ережені, ережеге өзгерістер мен толықтырулар енгізу туралы жобаларды бекітуге ұсынады, оның құрылымы мен штаттық саны бойынша ұсыныстар енгізеді;</w:t>
      </w:r>
    </w:p>
    <w:p>
      <w:pPr>
        <w:spacing w:after="0"/>
        <w:ind w:left="0"/>
        <w:jc w:val="both"/>
      </w:pPr>
      <w:r>
        <w:rPr>
          <w:rFonts w:ascii="Times New Roman"/>
          <w:b w:val="false"/>
          <w:i w:val="false"/>
          <w:color w:val="000000"/>
          <w:sz w:val="28"/>
        </w:rPr>
        <w:t>
      3) аппарат бөлімдерінің жұмысын үйлестіреді, ұйымдастырады және бағыттайды, өзге мемлекеттік органдармен өзара іс-қимылды қамтамасыз етеді;</w:t>
      </w:r>
    </w:p>
    <w:p>
      <w:pPr>
        <w:spacing w:after="0"/>
        <w:ind w:left="0"/>
        <w:jc w:val="both"/>
      </w:pPr>
      <w:r>
        <w:rPr>
          <w:rFonts w:ascii="Times New Roman"/>
          <w:b w:val="false"/>
          <w:i w:val="false"/>
          <w:color w:val="000000"/>
          <w:sz w:val="28"/>
        </w:rPr>
        <w:t>
      4) жергілікті бюджеттен қаржыландырылатын жергілікті атқарушы органдардың басшы лауазымдарына тағайындау үшін кандидатураларды аудан әкімімен келісуді қамтамасыз етеді;</w:t>
      </w:r>
    </w:p>
    <w:p>
      <w:pPr>
        <w:spacing w:after="0"/>
        <w:ind w:left="0"/>
        <w:jc w:val="both"/>
      </w:pPr>
      <w:r>
        <w:rPr>
          <w:rFonts w:ascii="Times New Roman"/>
          <w:b w:val="false"/>
          <w:i w:val="false"/>
          <w:color w:val="000000"/>
          <w:sz w:val="28"/>
        </w:rPr>
        <w:t>
      5) аппаратқа және аудан әкімі тағайындайтын бос әкімшілік мемлекеттік лауазымдарға конкурстық іріктеу жұмыстарын үйлестіреді;</w:t>
      </w:r>
    </w:p>
    <w:p>
      <w:pPr>
        <w:spacing w:after="0"/>
        <w:ind w:left="0"/>
        <w:jc w:val="both"/>
      </w:pPr>
      <w:r>
        <w:rPr>
          <w:rFonts w:ascii="Times New Roman"/>
          <w:b w:val="false"/>
          <w:i w:val="false"/>
          <w:color w:val="000000"/>
          <w:sz w:val="28"/>
        </w:rPr>
        <w:t>
      6) аппаратта мемлекеттік қызмет туралы заңнаманың орындалуын бақылайды;</w:t>
      </w:r>
    </w:p>
    <w:p>
      <w:pPr>
        <w:spacing w:after="0"/>
        <w:ind w:left="0"/>
        <w:jc w:val="both"/>
      </w:pPr>
      <w:r>
        <w:rPr>
          <w:rFonts w:ascii="Times New Roman"/>
          <w:b w:val="false"/>
          <w:i w:val="false"/>
          <w:color w:val="000000"/>
          <w:sz w:val="28"/>
        </w:rPr>
        <w:t>
      7) аудан әкімінің қарауына аппарат бөлімдерінің басшыларын, кеңесшілерін, көмекшілерін, құрылымдық бөлімшелердің басшыларын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8) Қазақстан Республикасының қолданыстағы заңнамасына сәйкес құрылым шегінде кадрлық өзгерістер жүргізеді;</w:t>
      </w:r>
    </w:p>
    <w:p>
      <w:pPr>
        <w:spacing w:after="0"/>
        <w:ind w:left="0"/>
        <w:jc w:val="both"/>
      </w:pPr>
      <w:r>
        <w:rPr>
          <w:rFonts w:ascii="Times New Roman"/>
          <w:b w:val="false"/>
          <w:i w:val="false"/>
          <w:color w:val="000000"/>
          <w:sz w:val="28"/>
        </w:rPr>
        <w:t>
      9) аудан әкімінің қарауына аудан әкімімен тағайындалатын лауазымды тұлғаларға тәртіптік жаза қолдану немесе алып тастау туралы ұсыныс енгізеді;</w:t>
      </w:r>
    </w:p>
    <w:p>
      <w:pPr>
        <w:spacing w:after="0"/>
        <w:ind w:left="0"/>
        <w:jc w:val="both"/>
      </w:pPr>
      <w:r>
        <w:rPr>
          <w:rFonts w:ascii="Times New Roman"/>
          <w:b w:val="false"/>
          <w:i w:val="false"/>
          <w:color w:val="000000"/>
          <w:sz w:val="28"/>
        </w:rPr>
        <w:t>
      10) Аппарат қызметкерлерінің лауазымдық нұсқаулықтарын бекітеді;</w:t>
      </w:r>
    </w:p>
    <w:p>
      <w:pPr>
        <w:spacing w:after="0"/>
        <w:ind w:left="0"/>
        <w:jc w:val="both"/>
      </w:pPr>
      <w:r>
        <w:rPr>
          <w:rFonts w:ascii="Times New Roman"/>
          <w:b w:val="false"/>
          <w:i w:val="false"/>
          <w:color w:val="000000"/>
          <w:sz w:val="28"/>
        </w:rPr>
        <w:t>
      11) аудан әкімдігінің және әкімінің актілерін, оның тапсырмаларын орындау, аппаратта құжаттардың өтуін үйлестіреді;</w:t>
      </w:r>
    </w:p>
    <w:p>
      <w:pPr>
        <w:spacing w:after="0"/>
        <w:ind w:left="0"/>
        <w:jc w:val="both"/>
      </w:pPr>
      <w:r>
        <w:rPr>
          <w:rFonts w:ascii="Times New Roman"/>
          <w:b w:val="false"/>
          <w:i w:val="false"/>
          <w:color w:val="000000"/>
          <w:sz w:val="28"/>
        </w:rPr>
        <w:t>
      12) аудан әкімі мен әкімдігі актілерінің жобаларын, сондай-ақ аудан әкіміне жолданатын өзге де құжаттар мен материалдарды аудан әкіміне қол қоюға және қарауға ұсынады;</w:t>
      </w:r>
    </w:p>
    <w:p>
      <w:pPr>
        <w:spacing w:after="0"/>
        <w:ind w:left="0"/>
        <w:jc w:val="both"/>
      </w:pPr>
      <w:r>
        <w:rPr>
          <w:rFonts w:ascii="Times New Roman"/>
          <w:b w:val="false"/>
          <w:i w:val="false"/>
          <w:color w:val="000000"/>
          <w:sz w:val="28"/>
        </w:rPr>
        <w:t>
      13) аппаратта бұйрықтар шығарады және нұсқаулықтарды бекітеді;</w:t>
      </w:r>
    </w:p>
    <w:p>
      <w:pPr>
        <w:spacing w:after="0"/>
        <w:ind w:left="0"/>
        <w:jc w:val="both"/>
      </w:pPr>
      <w:r>
        <w:rPr>
          <w:rFonts w:ascii="Times New Roman"/>
          <w:b w:val="false"/>
          <w:i w:val="false"/>
          <w:color w:val="000000"/>
          <w:sz w:val="28"/>
        </w:rPr>
        <w:t>
      14) аппараттағы ішкі еңбек тәртібін белгілейді;</w:t>
      </w:r>
    </w:p>
    <w:p>
      <w:pPr>
        <w:spacing w:after="0"/>
        <w:ind w:left="0"/>
        <w:jc w:val="both"/>
      </w:pPr>
      <w:r>
        <w:rPr>
          <w:rFonts w:ascii="Times New Roman"/>
          <w:b w:val="false"/>
          <w:i w:val="false"/>
          <w:color w:val="000000"/>
          <w:sz w:val="28"/>
        </w:rPr>
        <w:t>
      15) аппараттың шығыстар сметасын бекітеді және оның шегінде қаржы қаражаттарын басқарады;</w:t>
      </w:r>
    </w:p>
    <w:p>
      <w:pPr>
        <w:spacing w:after="0"/>
        <w:ind w:left="0"/>
        <w:jc w:val="both"/>
      </w:pPr>
      <w:r>
        <w:rPr>
          <w:rFonts w:ascii="Times New Roman"/>
          <w:b w:val="false"/>
          <w:i w:val="false"/>
          <w:color w:val="000000"/>
          <w:sz w:val="28"/>
        </w:rPr>
        <w:t>
      16) қызметтік құжаттамалар мен бұйрықтарға қол қояды;</w:t>
      </w:r>
    </w:p>
    <w:p>
      <w:pPr>
        <w:spacing w:after="0"/>
        <w:ind w:left="0"/>
        <w:jc w:val="both"/>
      </w:pPr>
      <w:r>
        <w:rPr>
          <w:rFonts w:ascii="Times New Roman"/>
          <w:b w:val="false"/>
          <w:i w:val="false"/>
          <w:color w:val="000000"/>
          <w:sz w:val="28"/>
        </w:rPr>
        <w:t>
      17) жеке және заңды тұлғаларды жеке қабылдауды жүзеге асырады;</w:t>
      </w:r>
    </w:p>
    <w:p>
      <w:pPr>
        <w:spacing w:after="0"/>
        <w:ind w:left="0"/>
        <w:jc w:val="both"/>
      </w:pPr>
      <w:r>
        <w:rPr>
          <w:rFonts w:ascii="Times New Roman"/>
          <w:b w:val="false"/>
          <w:i w:val="false"/>
          <w:color w:val="000000"/>
          <w:sz w:val="28"/>
        </w:rPr>
        <w:t>
      18) мәслихатпен, аудандық атқарушы органдармен, сот және құқық қорғау органдарымен және өзге де мемлекеттік органдармен тұрақты негізде байланысты қамтамасыз етеді;</w:t>
      </w:r>
    </w:p>
    <w:p>
      <w:pPr>
        <w:spacing w:after="0"/>
        <w:ind w:left="0"/>
        <w:jc w:val="both"/>
      </w:pPr>
      <w:r>
        <w:rPr>
          <w:rFonts w:ascii="Times New Roman"/>
          <w:b w:val="false"/>
          <w:i w:val="false"/>
          <w:color w:val="000000"/>
          <w:sz w:val="28"/>
        </w:rPr>
        <w:t>
      19) мәслихат сессияларына қатысады;</w:t>
      </w:r>
    </w:p>
    <w:p>
      <w:pPr>
        <w:spacing w:after="0"/>
        <w:ind w:left="0"/>
        <w:jc w:val="both"/>
      </w:pPr>
      <w:r>
        <w:rPr>
          <w:rFonts w:ascii="Times New Roman"/>
          <w:b w:val="false"/>
          <w:i w:val="false"/>
          <w:color w:val="000000"/>
          <w:sz w:val="28"/>
        </w:rPr>
        <w:t>
      20) мемлекеттік органдарда және өзге де ұйымдарда Аппараттың мүддесін білдіреді.</w:t>
      </w:r>
    </w:p>
    <w:p>
      <w:pPr>
        <w:spacing w:after="0"/>
        <w:ind w:left="0"/>
        <w:jc w:val="both"/>
      </w:pPr>
      <w:r>
        <w:rPr>
          <w:rFonts w:ascii="Times New Roman"/>
          <w:b w:val="false"/>
          <w:i w:val="false"/>
          <w:color w:val="000000"/>
          <w:sz w:val="28"/>
        </w:rPr>
        <w:t>
      21) аппарат басшысы болмаған кезеңде оның өкілеттіктерін орындауды қолданыстағы заңнамаға сәйкес оны алмастыратын адам жүзеге асырады.</w:t>
      </w:r>
    </w:p>
    <w:bookmarkStart w:name="z12" w:id="10"/>
    <w:p>
      <w:pPr>
        <w:spacing w:after="0"/>
        <w:ind w:left="0"/>
        <w:jc w:val="left"/>
      </w:pPr>
      <w:r>
        <w:rPr>
          <w:rFonts w:ascii="Times New Roman"/>
          <w:b/>
          <w:i w:val="false"/>
          <w:color w:val="000000"/>
        </w:rPr>
        <w:t xml:space="preserve"> 4 тарау. Мемлекеттік органның мүлкі</w:t>
      </w:r>
    </w:p>
    <w:bookmarkEnd w:id="10"/>
    <w:p>
      <w:pPr>
        <w:spacing w:after="0"/>
        <w:ind w:left="0"/>
        <w:jc w:val="both"/>
      </w:pPr>
      <w:r>
        <w:rPr>
          <w:rFonts w:ascii="Times New Roman"/>
          <w:b w:val="false"/>
          <w:i w:val="false"/>
          <w:color w:val="000000"/>
          <w:sz w:val="28"/>
        </w:rPr>
        <w:t>
      20. Аппараттың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Аппарат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Аппаратқа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
    <w:p>
      <w:pPr>
        <w:spacing w:after="0"/>
        <w:ind w:left="0"/>
        <w:jc w:val="both"/>
      </w:pPr>
      <w:r>
        <w:rPr>
          <w:rFonts w:ascii="Times New Roman"/>
          <w:b w:val="false"/>
          <w:i w:val="false"/>
          <w:color w:val="000000"/>
          <w:sz w:val="28"/>
        </w:rPr>
        <w:t>
      24. Аппаратты қайта ұйымдастыру және тарату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Аппарат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2-қосымша</w:t>
            </w:r>
          </w:p>
        </w:tc>
      </w:tr>
    </w:tbl>
    <w:bookmarkStart w:name="z15" w:id="12"/>
    <w:p>
      <w:pPr>
        <w:spacing w:after="0"/>
        <w:ind w:left="0"/>
        <w:jc w:val="left"/>
      </w:pPr>
      <w:r>
        <w:rPr>
          <w:rFonts w:ascii="Times New Roman"/>
          <w:b/>
          <w:i w:val="false"/>
          <w:color w:val="000000"/>
        </w:rPr>
        <w:t xml:space="preserve"> "Шарбақты ауданының жер қатынастары бөлімі" мемлекеттік мекемесі туралы Ереже</w:t>
      </w:r>
    </w:p>
    <w:bookmarkEnd w:id="12"/>
    <w:bookmarkStart w:name="z16" w:id="13"/>
    <w:p>
      <w:pPr>
        <w:spacing w:after="0"/>
        <w:ind w:left="0"/>
        <w:jc w:val="left"/>
      </w:pPr>
      <w:r>
        <w:rPr>
          <w:rFonts w:ascii="Times New Roman"/>
          <w:b/>
          <w:i w:val="false"/>
          <w:color w:val="000000"/>
        </w:rPr>
        <w:t xml:space="preserve"> 1 тарау. Жалпы ережелер</w:t>
      </w:r>
    </w:p>
    <w:bookmarkEnd w:id="13"/>
    <w:p>
      <w:pPr>
        <w:spacing w:after="0"/>
        <w:ind w:left="0"/>
        <w:jc w:val="both"/>
      </w:pPr>
      <w:r>
        <w:rPr>
          <w:rFonts w:ascii="Times New Roman"/>
          <w:b w:val="false"/>
          <w:i w:val="false"/>
          <w:color w:val="000000"/>
          <w:sz w:val="28"/>
        </w:rPr>
        <w:t>
      1. "Шарбақты ауданының жер қатынастары бөлімі" мемлекеттік мекемесі (бұдан әрі – Бөлім) өз құзыреті шегінде жер қатынастары саласындағы реттеу мәселелері бойынша мемлекеттік басқаруды жүзеге асыратын құрылымдық бөлімше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57.</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17" w:id="1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4"/>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жер қатынастарын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мемлекеттік қызметтер көрсету кезінде САПАНЫҢ, сондай-ақ стандарттар мен регламенттердің сақталуын қамтамасыз ету;</w:t>
      </w:r>
    </w:p>
    <w:p>
      <w:pPr>
        <w:spacing w:after="0"/>
        <w:ind w:left="0"/>
        <w:jc w:val="both"/>
      </w:pPr>
      <w:r>
        <w:rPr>
          <w:rFonts w:ascii="Times New Roman"/>
          <w:b w:val="false"/>
          <w:i w:val="false"/>
          <w:color w:val="000000"/>
          <w:sz w:val="28"/>
        </w:rPr>
        <w:t xml:space="preserve">
      3) жер қатынастарын реттеу саласында бірыңғай мемлекеттік саясатты жүргізу болып табылады; </w:t>
      </w:r>
    </w:p>
    <w:p>
      <w:pPr>
        <w:spacing w:after="0"/>
        <w:ind w:left="0"/>
        <w:jc w:val="both"/>
      </w:pPr>
      <w:r>
        <w:rPr>
          <w:rFonts w:ascii="Times New Roman"/>
          <w:b w:val="false"/>
          <w:i w:val="false"/>
          <w:color w:val="000000"/>
          <w:sz w:val="28"/>
        </w:rPr>
        <w:t>
      4) жердің бар-жоғы және олардың Санаттар, алқаптар, жер учаскелерінің меншік иелері бойынша бөлінуі туралы жыл сайынғы аудандық есептерді жасау, Бүлінген жерлерді рекультивациялауды, топырақтың құнарлы қабатын алуды және пайдалануды ұйымдастыру;</w:t>
      </w:r>
    </w:p>
    <w:p>
      <w:pPr>
        <w:spacing w:after="0"/>
        <w:ind w:left="0"/>
        <w:jc w:val="both"/>
      </w:pPr>
      <w:r>
        <w:rPr>
          <w:rFonts w:ascii="Times New Roman"/>
          <w:b w:val="false"/>
          <w:i w:val="false"/>
          <w:color w:val="000000"/>
          <w:sz w:val="28"/>
        </w:rPr>
        <w:t>
      5) жер қатынастары саласында мемлекеттің мүдделерін қорғау;</w:t>
      </w:r>
    </w:p>
    <w:p>
      <w:pPr>
        <w:spacing w:after="0"/>
        <w:ind w:left="0"/>
        <w:jc w:val="both"/>
      </w:pPr>
      <w:r>
        <w:rPr>
          <w:rFonts w:ascii="Times New Roman"/>
          <w:b w:val="false"/>
          <w:i w:val="false"/>
          <w:color w:val="000000"/>
          <w:sz w:val="28"/>
        </w:rPr>
        <w:t>
      6) ауданның атқарушы және өкілетті органдарының қарауына енгізу, дайындау, әзірлеу және аудан әкімдігі мен әкімі актілерінің елді мекендердің жерлерін қоспағанда, аудан шекарасы шегінде жер қатынастарын реттеу саласындағы жобаларының орындалуын қамтамасыз ету;</w:t>
      </w:r>
    </w:p>
    <w:p>
      <w:pPr>
        <w:spacing w:after="0"/>
        <w:ind w:left="0"/>
        <w:jc w:val="both"/>
      </w:pPr>
      <w:r>
        <w:rPr>
          <w:rFonts w:ascii="Times New Roman"/>
          <w:b w:val="false"/>
          <w:i w:val="false"/>
          <w:color w:val="000000"/>
          <w:sz w:val="28"/>
        </w:rPr>
        <w:t>
      7) жерді ұтымды пайдалану, топырақтың құнарлылығын арттыру, жер ресурстарын басқа да табиғат қорғау іс-шараларымен кешенді қорғау жөніндегі аудандық бағдарламаларды әзірлеу және өкілетті органның бекітуіне енгізу және олардың орындалуын қамтамасыз ету.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2) заңнамада белгіленген тәртіппен мемлекеттік органдардан, мекемелерден, ұйымдардан, лауазымды тұлғалардан, жер учаскелерінің меншік иелерінен және жер пайдаланушылардан жер қатынастары мәселелері бойынша қажетті ақпаратты сұратуға және алуға;</w:t>
      </w:r>
    </w:p>
    <w:p>
      <w:pPr>
        <w:spacing w:after="0"/>
        <w:ind w:left="0"/>
        <w:jc w:val="both"/>
      </w:pPr>
      <w:r>
        <w:rPr>
          <w:rFonts w:ascii="Times New Roman"/>
          <w:b w:val="false"/>
          <w:i w:val="false"/>
          <w:color w:val="000000"/>
          <w:sz w:val="28"/>
        </w:rPr>
        <w:t>
      3) жер қатынастары мәселелері бойынша ауданның мемлекеттік органдарының лауазымды тұлғаларына және басқа да ұйымдарға қолданыстағы заңнамамен белгіленген тәртіпте ұйымдастыру-әдістемелік, ақпараттық-талдау және басқа да көмектер көрсету;</w:t>
      </w:r>
    </w:p>
    <w:p>
      <w:pPr>
        <w:spacing w:after="0"/>
        <w:ind w:left="0"/>
        <w:jc w:val="both"/>
      </w:pPr>
      <w:r>
        <w:rPr>
          <w:rFonts w:ascii="Times New Roman"/>
          <w:b w:val="false"/>
          <w:i w:val="false"/>
          <w:color w:val="000000"/>
          <w:sz w:val="28"/>
        </w:rPr>
        <w:t>
      4) Өз құзыреті шегінде шарттар, келісімдер жасасуға құқылы.</w:t>
      </w:r>
    </w:p>
    <w:p>
      <w:pPr>
        <w:spacing w:after="0"/>
        <w:ind w:left="0"/>
        <w:jc w:val="both"/>
      </w:pPr>
      <w:r>
        <w:rPr>
          <w:rFonts w:ascii="Times New Roman"/>
          <w:b w:val="false"/>
          <w:i w:val="false"/>
          <w:color w:val="000000"/>
          <w:sz w:val="28"/>
        </w:rPr>
        <w:t>
      Өз өкілеттіктерін орындау үшін Бөлім ауданның басқа атқарушы органдарымен және ұйымдарымен өзара іс-қимыл жасайды.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жер учаскелерін меншікке және жер пайдалануға беру, сондай-ақ жер учаскесінің нысаналы мақсатын өзгерту жөніндегі аудандық жер комиссиясының қорытындылары мен хаттамаларының жобаларын дайындау;</w:t>
      </w:r>
    </w:p>
    <w:p>
      <w:pPr>
        <w:spacing w:after="0"/>
        <w:ind w:left="0"/>
        <w:jc w:val="both"/>
      </w:pPr>
      <w:r>
        <w:rPr>
          <w:rFonts w:ascii="Times New Roman"/>
          <w:b w:val="false"/>
          <w:i w:val="false"/>
          <w:color w:val="000000"/>
          <w:sz w:val="28"/>
        </w:rPr>
        <w:t>
      2) стандарттарға сәйкес көрсетілетін мемлекеттік қызметтерді тіркеу, өңдеу, есепке алу, көрсетілетін мемлекеттік қызметтердің есептерін жасау;</w:t>
      </w:r>
    </w:p>
    <w:p>
      <w:pPr>
        <w:spacing w:after="0"/>
        <w:ind w:left="0"/>
        <w:jc w:val="both"/>
      </w:pPr>
      <w:r>
        <w:rPr>
          <w:rFonts w:ascii="Times New Roman"/>
          <w:b w:val="false"/>
          <w:i w:val="false"/>
          <w:color w:val="000000"/>
          <w:sz w:val="28"/>
        </w:rPr>
        <w:t>
      3)жер учаскелерін сатудан, жалға беруден, жер салығынан және уақытша өтеулі жер пайдалану құқығын (жалдау құқығын) сатып алудан бюджетке төленетін төлемдер түсімдеріне талдауды жүзеге асыру және болжамдар жасау;</w:t>
      </w:r>
    </w:p>
    <w:p>
      <w:pPr>
        <w:spacing w:after="0"/>
        <w:ind w:left="0"/>
        <w:jc w:val="both"/>
      </w:pPr>
      <w:r>
        <w:rPr>
          <w:rFonts w:ascii="Times New Roman"/>
          <w:b w:val="false"/>
          <w:i w:val="false"/>
          <w:color w:val="000000"/>
          <w:sz w:val="28"/>
        </w:rPr>
        <w:t>
      4) жеке және заңды тұлғалардың өтініштерін қабылдау және тіркеу, тиісті базаға енгізу, келіп түскен өтініштерді уақтылы қарау, өтініштерді қарау мерзімдерін бақылау;</w:t>
      </w:r>
    </w:p>
    <w:p>
      <w:pPr>
        <w:spacing w:after="0"/>
        <w:ind w:left="0"/>
        <w:jc w:val="both"/>
      </w:pPr>
      <w:r>
        <w:rPr>
          <w:rFonts w:ascii="Times New Roman"/>
          <w:b w:val="false"/>
          <w:i w:val="false"/>
          <w:color w:val="000000"/>
          <w:sz w:val="28"/>
        </w:rPr>
        <w:t>
      5) аудан әкімінің тапсырмаларын, әкімдіктің және аудан әкімінің актілерін орындау және орындалуын ұйымдастыру.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p>
      <w:pPr>
        <w:spacing w:after="0"/>
        <w:ind w:left="0"/>
        <w:jc w:val="both"/>
      </w:pPr>
      <w:r>
        <w:rPr>
          <w:rFonts w:ascii="Times New Roman"/>
          <w:b w:val="false"/>
          <w:i w:val="false"/>
          <w:color w:val="000000"/>
          <w:sz w:val="28"/>
        </w:rPr>
        <w:t>
      2) Қазақстан Республикасының Жер кодексіне сәйкес ауданның жергілікті атқарушы органының жер учаскелерін беру және олардың нысаналы мақсатын өзгерту жөніндегі ұсыныстары мен қаулыларының жобаларын дайындау;</w:t>
      </w:r>
    </w:p>
    <w:p>
      <w:pPr>
        <w:spacing w:after="0"/>
        <w:ind w:left="0"/>
        <w:jc w:val="both"/>
      </w:pPr>
      <w:r>
        <w:rPr>
          <w:rFonts w:ascii="Times New Roman"/>
          <w:b w:val="false"/>
          <w:i w:val="false"/>
          <w:color w:val="000000"/>
          <w:sz w:val="28"/>
        </w:rPr>
        <w:t>
      3) Пайдалы қазбаларды барлауды мемлекеттік геологиялық зерттеумен байланысты жер қойнауын пайдалану мақсаттары үшін қауымдық Сервитуттарды белгілеу бойынша ауданның жергілікті атқарушы органының ұсыныстары мен қаулыларының жобаларын дайындау;</w:t>
      </w:r>
    </w:p>
    <w:p>
      <w:pPr>
        <w:spacing w:after="0"/>
        <w:ind w:left="0"/>
        <w:jc w:val="both"/>
      </w:pPr>
      <w:r>
        <w:rPr>
          <w:rFonts w:ascii="Times New Roman"/>
          <w:b w:val="false"/>
          <w:i w:val="false"/>
          <w:color w:val="000000"/>
          <w:sz w:val="28"/>
        </w:rPr>
        <w:t xml:space="preserve">
      4) Қазақстан Республикасының Жер кодексіне сәйкес мемлекет мұқтажы үшін жер учаскелерін мәжбүрлеп иеліктен шығару жөнінде ұсыныстар дайындау; </w:t>
      </w:r>
    </w:p>
    <w:p>
      <w:pPr>
        <w:spacing w:after="0"/>
        <w:ind w:left="0"/>
        <w:jc w:val="both"/>
      </w:pPr>
      <w:r>
        <w:rPr>
          <w:rFonts w:ascii="Times New Roman"/>
          <w:b w:val="false"/>
          <w:i w:val="false"/>
          <w:color w:val="000000"/>
          <w:sz w:val="28"/>
        </w:rPr>
        <w:t>
      5) Қазақстан Республикасының Жер кодексіне сәйкес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6)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жерді аймақтарға бөлу жобаларын және аудандардың жерлерін ұтымды пайдалану жөніндегі бағдарламаларды, жобалар мен схемаларды әзірлеуді ұйымдастыру;</w:t>
      </w:r>
    </w:p>
    <w:p>
      <w:pPr>
        <w:spacing w:after="0"/>
        <w:ind w:left="0"/>
        <w:jc w:val="both"/>
      </w:pPr>
      <w:r>
        <w:rPr>
          <w:rFonts w:ascii="Times New Roman"/>
          <w:b w:val="false"/>
          <w:i w:val="false"/>
          <w:color w:val="000000"/>
          <w:sz w:val="28"/>
        </w:rPr>
        <w:t>
      9) елді мекендер аумақтарының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Қазақстан Республикасының Жер кодексіне сәйкес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 жердің есебін жүргізу, жер иеленушілер мен жер пайдаланушыларды қайта тіркеуге қатысу, Мемлекеттік кірістер басқармасына қажетті мәліметтерді ұсыну;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16) Қазақстан Республикасының Жер кодексіне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Қазақстан Республикасының Жер кодексіне сәйкес ауыл шаруашылығы алқаптарын бір түрден екіншісіне ауыстыруға түпкілікті рұқсат беру жөнінде ұсыныстар дайындау;</w:t>
      </w:r>
    </w:p>
    <w:p>
      <w:pPr>
        <w:spacing w:after="0"/>
        <w:ind w:left="0"/>
        <w:jc w:val="both"/>
      </w:pPr>
      <w:r>
        <w:rPr>
          <w:rFonts w:ascii="Times New Roman"/>
          <w:b w:val="false"/>
          <w:i w:val="false"/>
          <w:color w:val="000000"/>
          <w:sz w:val="28"/>
        </w:rPr>
        <w:t>
      18) Қазақстан Республикасының Жер кодексіне сәйкес жерді резервте қалдыру жөніндегі ұсыныстарды дайындау.</w:t>
      </w:r>
    </w:p>
    <w:p>
      <w:pPr>
        <w:spacing w:after="0"/>
        <w:ind w:left="0"/>
        <w:jc w:val="both"/>
      </w:pPr>
      <w:r>
        <w:rPr>
          <w:rFonts w:ascii="Times New Roman"/>
          <w:b w:val="false"/>
          <w:i w:val="false"/>
          <w:color w:val="000000"/>
          <w:sz w:val="28"/>
        </w:rPr>
        <w:t>
      19) Қазақстан Республикасының Жер кодексінде көзделген жағдайларды қоспағанда, жер учаскелерін алып қою, оның ішінде мемлекет мұқтажы үшін алып қою;</w:t>
      </w:r>
    </w:p>
    <w:p>
      <w:pPr>
        <w:spacing w:after="0"/>
        <w:ind w:left="0"/>
        <w:jc w:val="both"/>
      </w:pPr>
      <w:r>
        <w:rPr>
          <w:rFonts w:ascii="Times New Roman"/>
          <w:b w:val="false"/>
          <w:i w:val="false"/>
          <w:color w:val="000000"/>
          <w:sz w:val="28"/>
        </w:rPr>
        <w:t>
      20) елді мекендер аумағының жер-шаруашылық орналастырудың бекітілген жобаларын халық үшін қолжетімді орындардағы арнайы ақпараттық стендтерде орналастыру;</w:t>
      </w:r>
    </w:p>
    <w:p>
      <w:pPr>
        <w:spacing w:after="0"/>
        <w:ind w:left="0"/>
        <w:jc w:val="both"/>
      </w:pPr>
      <w:r>
        <w:rPr>
          <w:rFonts w:ascii="Times New Roman"/>
          <w:b w:val="false"/>
          <w:i w:val="false"/>
          <w:color w:val="000000"/>
          <w:sz w:val="28"/>
        </w:rPr>
        <w:t>
      21) кент, ауыл, ауылдық округ әкімдерімен және жергілікті өзін-өзі басқару органдарымен бірлесіп жайылымдарды басқару және оларды пайдалану жөніндегі Жоспарды іске асыруды қамтамасыз ету және ауданның жергілікті өкілді органына бекітуге енгізу және ауданның жергілікті өкілді органына оның іске асырылу қорытындылары туралы жыл сайынғы есепті ұсыну;</w:t>
      </w:r>
    </w:p>
    <w:p>
      <w:pPr>
        <w:spacing w:after="0"/>
        <w:ind w:left="0"/>
        <w:jc w:val="both"/>
      </w:pPr>
      <w:r>
        <w:rPr>
          <w:rFonts w:ascii="Times New Roman"/>
          <w:b w:val="false"/>
          <w:i w:val="false"/>
          <w:color w:val="000000"/>
          <w:sz w:val="28"/>
        </w:rPr>
        <w:t>
      22) Облыстың жер ресурстарын басқару жөніндегі аумақтық органдарына осы бұзушылықтар бойынша ақпарат бере отырып, пайдаланылмайтын және Қазақстан Республикасының заңнамасын бұза отырып пайдаланылатын жерлерді анықтау;</w:t>
      </w:r>
    </w:p>
    <w:p>
      <w:pPr>
        <w:spacing w:after="0"/>
        <w:ind w:left="0"/>
        <w:jc w:val="both"/>
      </w:pPr>
      <w:r>
        <w:rPr>
          <w:rFonts w:ascii="Times New Roman"/>
          <w:b w:val="false"/>
          <w:i w:val="false"/>
          <w:color w:val="000000"/>
          <w:sz w:val="28"/>
        </w:rPr>
        <w:t>
      23) пайдаланылмайтын жерлерді ауданның арнайы жер қорына ауыстыру туралы қаулы жобаларын дайындау;</w:t>
      </w:r>
    </w:p>
    <w:p>
      <w:pPr>
        <w:spacing w:after="0"/>
        <w:ind w:left="0"/>
        <w:jc w:val="both"/>
      </w:pPr>
      <w:r>
        <w:rPr>
          <w:rFonts w:ascii="Times New Roman"/>
          <w:b w:val="false"/>
          <w:i w:val="false"/>
          <w:color w:val="000000"/>
          <w:sz w:val="28"/>
        </w:rPr>
        <w:t>
      24) жер-кадастрлық жоспарды бекіту;</w:t>
      </w:r>
    </w:p>
    <w:p>
      <w:pPr>
        <w:spacing w:after="0"/>
        <w:ind w:left="0"/>
        <w:jc w:val="both"/>
      </w:pPr>
      <w:r>
        <w:rPr>
          <w:rFonts w:ascii="Times New Roman"/>
          <w:b w:val="false"/>
          <w:i w:val="false"/>
          <w:color w:val="000000"/>
          <w:sz w:val="28"/>
        </w:rPr>
        <w:t>
      25) жеке және заңды тұлғалардың өтініштерін қарау;</w:t>
      </w:r>
    </w:p>
    <w:p>
      <w:pPr>
        <w:spacing w:after="0"/>
        <w:ind w:left="0"/>
        <w:jc w:val="both"/>
      </w:pPr>
      <w:r>
        <w:rPr>
          <w:rFonts w:ascii="Times New Roman"/>
          <w:b w:val="false"/>
          <w:i w:val="false"/>
          <w:color w:val="000000"/>
          <w:sz w:val="28"/>
        </w:rPr>
        <w:t xml:space="preserve">
      26) Бөлімге жүктелген міндеттерді іске асыру үшін мемлекеттік органдармен, лауазымды тұлғалармен өзара іс-қимылды жүзеге асыру; </w:t>
      </w:r>
    </w:p>
    <w:p>
      <w:pPr>
        <w:spacing w:after="0"/>
        <w:ind w:left="0"/>
        <w:jc w:val="both"/>
      </w:pPr>
      <w:r>
        <w:rPr>
          <w:rFonts w:ascii="Times New Roman"/>
          <w:b w:val="false"/>
          <w:i w:val="false"/>
          <w:color w:val="000000"/>
          <w:sz w:val="28"/>
        </w:rPr>
        <w:t>
      27) жерді пайдалану мен қорғау мәселелерін қозғайтын аудандық бағдарламаларға, жобалар мен схемаларға сараптама жүргізу;</w:t>
      </w:r>
    </w:p>
    <w:p>
      <w:pPr>
        <w:spacing w:after="0"/>
        <w:ind w:left="0"/>
        <w:jc w:val="both"/>
      </w:pPr>
      <w:r>
        <w:rPr>
          <w:rFonts w:ascii="Times New Roman"/>
          <w:b w:val="false"/>
          <w:i w:val="false"/>
          <w:color w:val="000000"/>
          <w:sz w:val="28"/>
        </w:rPr>
        <w:t>
      28)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29) Мемлекеттік қызметтер көрсету;</w:t>
      </w:r>
    </w:p>
    <w:p>
      <w:pPr>
        <w:spacing w:after="0"/>
        <w:ind w:left="0"/>
        <w:jc w:val="both"/>
      </w:pPr>
      <w:r>
        <w:rPr>
          <w:rFonts w:ascii="Times New Roman"/>
          <w:b w:val="false"/>
          <w:i w:val="false"/>
          <w:color w:val="000000"/>
          <w:sz w:val="28"/>
        </w:rPr>
        <w:t>
      30) Қазақстан Республикасының қолданыстағы заңнамасымен оның құзыретіне жатқызылған өзге де әрекеттерді жүзеге асыру.</w:t>
      </w:r>
    </w:p>
    <w:bookmarkStart w:name="z18" w:id="15"/>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5"/>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19" w:id="16"/>
    <w:p>
      <w:pPr>
        <w:spacing w:after="0"/>
        <w:ind w:left="0"/>
        <w:jc w:val="left"/>
      </w:pPr>
      <w:r>
        <w:rPr>
          <w:rFonts w:ascii="Times New Roman"/>
          <w:b/>
          <w:i w:val="false"/>
          <w:color w:val="000000"/>
        </w:rPr>
        <w:t xml:space="preserve"> 4 тарау. Мемлекеттік органның мүлкі</w:t>
      </w:r>
    </w:p>
    <w:bookmarkEnd w:id="16"/>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20" w:id="1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7"/>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3-қосымша</w:t>
            </w:r>
          </w:p>
        </w:tc>
      </w:tr>
    </w:tbl>
    <w:bookmarkStart w:name="z22" w:id="18"/>
    <w:p>
      <w:pPr>
        <w:spacing w:after="0"/>
        <w:ind w:left="0"/>
        <w:jc w:val="left"/>
      </w:pPr>
      <w:r>
        <w:rPr>
          <w:rFonts w:ascii="Times New Roman"/>
          <w:b/>
          <w:i w:val="false"/>
          <w:color w:val="000000"/>
        </w:rPr>
        <w:t xml:space="preserve"> "Шарбақты ауданының мәдениет, дене тәрбиесі және спорт бөлімі" коммуналдық мемлекеттік мекемесі туралы Ереже</w:t>
      </w:r>
    </w:p>
    <w:bookmarkEnd w:id="18"/>
    <w:bookmarkStart w:name="z23" w:id="19"/>
    <w:p>
      <w:pPr>
        <w:spacing w:after="0"/>
        <w:ind w:left="0"/>
        <w:jc w:val="left"/>
      </w:pPr>
      <w:r>
        <w:rPr>
          <w:rFonts w:ascii="Times New Roman"/>
          <w:b/>
          <w:i w:val="false"/>
          <w:color w:val="000000"/>
        </w:rPr>
        <w:t xml:space="preserve"> 1 тарау. Жалпы ережелер</w:t>
      </w:r>
    </w:p>
    <w:bookmarkEnd w:id="19"/>
    <w:p>
      <w:pPr>
        <w:spacing w:after="0"/>
        <w:ind w:left="0"/>
        <w:jc w:val="both"/>
      </w:pPr>
      <w:r>
        <w:rPr>
          <w:rFonts w:ascii="Times New Roman"/>
          <w:b w:val="false"/>
          <w:i w:val="false"/>
          <w:color w:val="000000"/>
          <w:sz w:val="28"/>
        </w:rPr>
        <w:t>
      1. "Шарбақты ауданының мәдениет, дене тәрбиесі және спорт бөлімі" коммуналдық мемлекеттік мекемесі (бұдан әрі – Бөлім) Шарбақты ауданының аумағында мәдениет және өнер, Дене тәрбиесі және спорт салаларында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бар:</w:t>
      </w:r>
    </w:p>
    <w:p>
      <w:pPr>
        <w:spacing w:after="0"/>
        <w:ind w:left="0"/>
        <w:jc w:val="both"/>
      </w:pPr>
      <w:r>
        <w:rPr>
          <w:rFonts w:ascii="Times New Roman"/>
          <w:b w:val="false"/>
          <w:i w:val="false"/>
          <w:color w:val="000000"/>
          <w:sz w:val="28"/>
        </w:rPr>
        <w:t>
      1) "Шарбақты ауданының, мәдениет, дене тәрбиесі және спорт бөлімінің "Халық шығармашылығы орталығы" мемлекеттік қазыналық коммуналдық кәсіпорны;</w:t>
      </w:r>
    </w:p>
    <w:p>
      <w:pPr>
        <w:spacing w:after="0"/>
        <w:ind w:left="0"/>
        <w:jc w:val="both"/>
      </w:pPr>
      <w:r>
        <w:rPr>
          <w:rFonts w:ascii="Times New Roman"/>
          <w:b w:val="false"/>
          <w:i w:val="false"/>
          <w:color w:val="000000"/>
          <w:sz w:val="28"/>
        </w:rPr>
        <w:t>
      2) "Шарбақты ауданы әкімдігінің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26.</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4"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мәдени-ағарту мекемелерінің, өнер ұйымдарының идеялық-адамгершілік, эстетикалық тәрбиедегі, дене тәрбиесі мен спорттағы рөлін арттыруды қамтамасыз ету;</w:t>
      </w:r>
    </w:p>
    <w:p>
      <w:pPr>
        <w:spacing w:after="0"/>
        <w:ind w:left="0"/>
        <w:jc w:val="both"/>
      </w:pPr>
      <w:r>
        <w:rPr>
          <w:rFonts w:ascii="Times New Roman"/>
          <w:b w:val="false"/>
          <w:i w:val="false"/>
          <w:color w:val="000000"/>
          <w:sz w:val="28"/>
        </w:rPr>
        <w:t>
      2) халыққа мәдени қызмет көрсету нысандарын одан әрі жетілдіру;</w:t>
      </w:r>
    </w:p>
    <w:p>
      <w:pPr>
        <w:spacing w:after="0"/>
        <w:ind w:left="0"/>
        <w:jc w:val="both"/>
      </w:pPr>
      <w:r>
        <w:rPr>
          <w:rFonts w:ascii="Times New Roman"/>
          <w:b w:val="false"/>
          <w:i w:val="false"/>
          <w:color w:val="000000"/>
          <w:sz w:val="28"/>
        </w:rPr>
        <w:t>
      3) өнердің, халық шығармашылығының, фольклордың және көркемөнерпаздықтың барлық түрлерін дамыту;</w:t>
      </w:r>
    </w:p>
    <w:p>
      <w:pPr>
        <w:spacing w:after="0"/>
        <w:ind w:left="0"/>
        <w:jc w:val="both"/>
      </w:pPr>
      <w:r>
        <w:rPr>
          <w:rFonts w:ascii="Times New Roman"/>
          <w:b w:val="false"/>
          <w:i w:val="false"/>
          <w:color w:val="000000"/>
          <w:sz w:val="28"/>
        </w:rPr>
        <w:t>
      4) шығармашылық одақтар мен ұйымдардың қызметіне жәрдемдесу;</w:t>
      </w:r>
    </w:p>
    <w:p>
      <w:pPr>
        <w:spacing w:after="0"/>
        <w:ind w:left="0"/>
        <w:jc w:val="both"/>
      </w:pPr>
      <w:r>
        <w:rPr>
          <w:rFonts w:ascii="Times New Roman"/>
          <w:b w:val="false"/>
          <w:i w:val="false"/>
          <w:color w:val="000000"/>
          <w:sz w:val="28"/>
        </w:rPr>
        <w:t>
      5) мәдениет ұйымдары мен мекемелерінің материалдық-техникалық базасын нығайту және жаңарту жөніндегі іс-шараларды жүзеге асыру;</w:t>
      </w:r>
    </w:p>
    <w:p>
      <w:pPr>
        <w:spacing w:after="0"/>
        <w:ind w:left="0"/>
        <w:jc w:val="both"/>
      </w:pPr>
      <w:r>
        <w:rPr>
          <w:rFonts w:ascii="Times New Roman"/>
          <w:b w:val="false"/>
          <w:i w:val="false"/>
          <w:color w:val="000000"/>
          <w:sz w:val="28"/>
        </w:rPr>
        <w:t>
      6) ведомстволық бағынысты ұйымдардың кадрларын іріктеу, орналастыру және тәрбиелеу, жұмыскерлердің білімі мен тәжірибесін барынша пайдалану;</w:t>
      </w:r>
    </w:p>
    <w:p>
      <w:pPr>
        <w:spacing w:after="0"/>
        <w:ind w:left="0"/>
        <w:jc w:val="both"/>
      </w:pPr>
      <w:r>
        <w:rPr>
          <w:rFonts w:ascii="Times New Roman"/>
          <w:b w:val="false"/>
          <w:i w:val="false"/>
          <w:color w:val="000000"/>
          <w:sz w:val="28"/>
        </w:rPr>
        <w:t>
      7) дене тәрбиесі мен спортты дамыту;</w:t>
      </w:r>
    </w:p>
    <w:p>
      <w:pPr>
        <w:spacing w:after="0"/>
        <w:ind w:left="0"/>
        <w:jc w:val="both"/>
      </w:pPr>
      <w:r>
        <w:rPr>
          <w:rFonts w:ascii="Times New Roman"/>
          <w:b w:val="false"/>
          <w:i w:val="false"/>
          <w:color w:val="000000"/>
          <w:sz w:val="28"/>
        </w:rPr>
        <w:t>
      8) тарихи-мәдени мұра объектілерін қорғау және пайдалану болып табылады.</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xml:space="preserve">
      2) лауазымды тұлғаларға тапсырмалар беруге және олардың орындалуын талап етуге; </w:t>
      </w:r>
    </w:p>
    <w:p>
      <w:pPr>
        <w:spacing w:after="0"/>
        <w:ind w:left="0"/>
        <w:jc w:val="both"/>
      </w:pPr>
      <w:r>
        <w:rPr>
          <w:rFonts w:ascii="Times New Roman"/>
          <w:b w:val="false"/>
          <w:i w:val="false"/>
          <w:color w:val="000000"/>
          <w:sz w:val="28"/>
        </w:rPr>
        <w:t>
      3) аудан әкімдігінің отырыстарына, аудан әкімінің отырыстарына қатысу;</w:t>
      </w:r>
    </w:p>
    <w:p>
      <w:pPr>
        <w:spacing w:after="0"/>
        <w:ind w:left="0"/>
        <w:jc w:val="both"/>
      </w:pPr>
      <w:r>
        <w:rPr>
          <w:rFonts w:ascii="Times New Roman"/>
          <w:b w:val="false"/>
          <w:i w:val="false"/>
          <w:color w:val="000000"/>
          <w:sz w:val="28"/>
        </w:rPr>
        <w:t>
      4) мемлекеттік басқару органдарының, мұрағаттардың, ғылыми мекемелердің ақпараттық деректер банкін пайдалануға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Мемлекеттік көрсетілетін қызметтердің стандарттары мен регламенттеріне сәйкес мемлекеттік қызметтер көрсетуге; ғылыми мекемелерді, мәдениет және өнер қайраткерлерін жұмысқа тартуға құқылы;</w:t>
      </w:r>
    </w:p>
    <w:p>
      <w:pPr>
        <w:spacing w:after="0"/>
        <w:ind w:left="0"/>
        <w:jc w:val="both"/>
      </w:pPr>
      <w:r>
        <w:rPr>
          <w:rFonts w:ascii="Times New Roman"/>
          <w:b w:val="false"/>
          <w:i w:val="false"/>
          <w:color w:val="000000"/>
          <w:sz w:val="28"/>
        </w:rPr>
        <w:t>
      2) бөлімнің ұйымдастырушылық, құқықтық, ақпараттық – талдау жұмысын жүзеге асыру және оны материалдық – техникалық қамтамасыз ету;</w:t>
      </w:r>
    </w:p>
    <w:p>
      <w:pPr>
        <w:spacing w:after="0"/>
        <w:ind w:left="0"/>
        <w:jc w:val="both"/>
      </w:pPr>
      <w:r>
        <w:rPr>
          <w:rFonts w:ascii="Times New Roman"/>
          <w:b w:val="false"/>
          <w:i w:val="false"/>
          <w:color w:val="000000"/>
          <w:sz w:val="28"/>
        </w:rPr>
        <w:t xml:space="preserve">
      3) Қазақстан Республикасының заңнамасына сәйкес өзге де құқықтар мен міндеттерді жүзеге асыру. </w:t>
      </w:r>
    </w:p>
    <w:p>
      <w:pPr>
        <w:spacing w:after="0"/>
        <w:ind w:left="0"/>
        <w:jc w:val="both"/>
      </w:pPr>
      <w:r>
        <w:rPr>
          <w:rFonts w:ascii="Times New Roman"/>
          <w:b w:val="false"/>
          <w:i w:val="false"/>
          <w:color w:val="000000"/>
          <w:sz w:val="28"/>
        </w:rPr>
        <w:t xml:space="preserve">
      Бөлімнің өкілеттіктерін орындау үшін ауданның басқа атқарушы органдарымен және оның қарамағындағы ұйымдармен өзара іс-қимыл жасайды.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театр, музыка және кино өнері, кітапхана және мұражай ісі, мәдени-демалыс жұмысы саласында ауданның мемлекеттік мәдениет ұйымдарын құрады, сондай-ақ олардың қызметін қолдауды және үйлестіруді жүзеге асырады;</w:t>
      </w:r>
    </w:p>
    <w:p>
      <w:pPr>
        <w:spacing w:after="0"/>
        <w:ind w:left="0"/>
        <w:jc w:val="both"/>
      </w:pPr>
      <w:r>
        <w:rPr>
          <w:rFonts w:ascii="Times New Roman"/>
          <w:b w:val="false"/>
          <w:i w:val="false"/>
          <w:color w:val="000000"/>
          <w:sz w:val="28"/>
        </w:rPr>
        <w:t>
      2)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3)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"Орталық"мәртебесін береді;</w:t>
      </w:r>
    </w:p>
    <w:p>
      <w:pPr>
        <w:spacing w:after="0"/>
        <w:ind w:left="0"/>
        <w:jc w:val="both"/>
      </w:pPr>
      <w:r>
        <w:rPr>
          <w:rFonts w:ascii="Times New Roman"/>
          <w:b w:val="false"/>
          <w:i w:val="false"/>
          <w:color w:val="000000"/>
          <w:sz w:val="28"/>
        </w:rPr>
        <w:t>
      9) негізінде аудандағы әлеуметтік саланың басым бағыттары айқындалатын дене тәрбиесі-спорт жұмысы саласындағы халықтың сұрау салулары туралы ақпаратты жинауды, талдауды және өңдеуді жүзеге асыру;</w:t>
      </w:r>
    </w:p>
    <w:p>
      <w:pPr>
        <w:spacing w:after="0"/>
        <w:ind w:left="0"/>
        <w:jc w:val="both"/>
      </w:pPr>
      <w:r>
        <w:rPr>
          <w:rFonts w:ascii="Times New Roman"/>
          <w:b w:val="false"/>
          <w:i w:val="false"/>
          <w:color w:val="000000"/>
          <w:sz w:val="28"/>
        </w:rPr>
        <w:t>
      10) ауданда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5" w:id="2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1"/>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xml:space="preserve">
      18. Бірінші басшының орынбасары жоқ. </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3) коммуналдық мемлекеттік мекеменің аудан бөлімдерімен, ауылдық округ әкімі аппараттарымен өзара іс-қимылын ұйымдастырады;</w:t>
      </w:r>
    </w:p>
    <w:p>
      <w:pPr>
        <w:spacing w:after="0"/>
        <w:ind w:left="0"/>
        <w:jc w:val="both"/>
      </w:pPr>
      <w:r>
        <w:rPr>
          <w:rFonts w:ascii="Times New Roman"/>
          <w:b w:val="false"/>
          <w:i w:val="false"/>
          <w:color w:val="000000"/>
          <w:sz w:val="28"/>
        </w:rPr>
        <w:t>
      4) заңдарды, Қазақстан Республикасы Президентінің,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5)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басшының бұйрықтарын шығарады;</w:t>
      </w:r>
    </w:p>
    <w:p>
      <w:pPr>
        <w:spacing w:after="0"/>
        <w:ind w:left="0"/>
        <w:jc w:val="both"/>
      </w:pPr>
      <w:r>
        <w:rPr>
          <w:rFonts w:ascii="Times New Roman"/>
          <w:b w:val="false"/>
          <w:i w:val="false"/>
          <w:color w:val="000000"/>
          <w:sz w:val="28"/>
        </w:rPr>
        <w:t>
      7)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xml:space="preserve">
      9) меншік нысанына қарамастан барлық органдар мен ұйымдарда Бөлімнің мүддесін білдіреді; </w:t>
      </w:r>
    </w:p>
    <w:p>
      <w:pPr>
        <w:spacing w:after="0"/>
        <w:ind w:left="0"/>
        <w:jc w:val="both"/>
      </w:pPr>
      <w:r>
        <w:rPr>
          <w:rFonts w:ascii="Times New Roman"/>
          <w:b w:val="false"/>
          <w:i w:val="false"/>
          <w:color w:val="000000"/>
          <w:sz w:val="28"/>
        </w:rPr>
        <w:t>
      10)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11) Бөлімде сыбайлас жемқорлыққа қарсы іс-қимыл бойынша міндеттердің орындалуына дербес жауапты болады;</w:t>
      </w:r>
    </w:p>
    <w:p>
      <w:pPr>
        <w:spacing w:after="0"/>
        <w:ind w:left="0"/>
        <w:jc w:val="both"/>
      </w:pPr>
      <w:r>
        <w:rPr>
          <w:rFonts w:ascii="Times New Roman"/>
          <w:b w:val="false"/>
          <w:i w:val="false"/>
          <w:color w:val="000000"/>
          <w:sz w:val="28"/>
        </w:rPr>
        <w:t>
      12) барлық меншік нысанындағы мекемелер мен ұйымдарда бөлімнің атынан сенімхатсыз өкілдік етеді;</w:t>
      </w:r>
    </w:p>
    <w:p>
      <w:pPr>
        <w:spacing w:after="0"/>
        <w:ind w:left="0"/>
        <w:jc w:val="both"/>
      </w:pPr>
      <w:r>
        <w:rPr>
          <w:rFonts w:ascii="Times New Roman"/>
          <w:b w:val="false"/>
          <w:i w:val="false"/>
          <w:color w:val="000000"/>
          <w:sz w:val="28"/>
        </w:rPr>
        <w:t>
      13) сенімхаттар береді;</w:t>
      </w:r>
    </w:p>
    <w:p>
      <w:pPr>
        <w:spacing w:after="0"/>
        <w:ind w:left="0"/>
        <w:jc w:val="both"/>
      </w:pPr>
      <w:r>
        <w:rPr>
          <w:rFonts w:ascii="Times New Roman"/>
          <w:b w:val="false"/>
          <w:i w:val="false"/>
          <w:color w:val="000000"/>
          <w:sz w:val="28"/>
        </w:rPr>
        <w:t>
      14) өзіне заңдарда және Құрылтайшы жүктеген өзге де функцияларды жүзеге асырады.</w:t>
      </w:r>
    </w:p>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Бөлімнің бас маманы жүзеге асырады.</w:t>
      </w:r>
    </w:p>
    <w:p>
      <w:pPr>
        <w:spacing w:after="0"/>
        <w:ind w:left="0"/>
        <w:jc w:val="both"/>
      </w:pPr>
      <w:r>
        <w:rPr>
          <w:rFonts w:ascii="Times New Roman"/>
          <w:b w:val="false"/>
          <w:i w:val="false"/>
          <w:color w:val="000000"/>
          <w:sz w:val="28"/>
        </w:rPr>
        <w:t xml:space="preserve">
      15) бөлім 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16) бөлім әкімшілігі мен еңбек ұжымы арасындағы өзара қарым-қатынастар Қазақстан Республикасының Еңбек кодексіне және ұжымдық шартқа сәйкес реттеледі.</w:t>
      </w:r>
    </w:p>
    <w:p>
      <w:pPr>
        <w:spacing w:after="0"/>
        <w:ind w:left="0"/>
        <w:jc w:val="both"/>
      </w:pPr>
      <w:r>
        <w:rPr>
          <w:rFonts w:ascii="Times New Roman"/>
          <w:b w:val="false"/>
          <w:i w:val="false"/>
          <w:color w:val="000000"/>
          <w:sz w:val="28"/>
        </w:rPr>
        <w:t>
      17) бөлім мен коммуналдық мүлікті басқару жөніндегі уәкілетті орган арасындағы өзара қарым-қатынастар Қазақстан Республикасының қолданыстағы заңнамасымен айқындалады.</w:t>
      </w:r>
    </w:p>
    <w:p>
      <w:pPr>
        <w:spacing w:after="0"/>
        <w:ind w:left="0"/>
        <w:jc w:val="both"/>
      </w:pPr>
      <w:r>
        <w:rPr>
          <w:rFonts w:ascii="Times New Roman"/>
          <w:b w:val="false"/>
          <w:i w:val="false"/>
          <w:color w:val="000000"/>
          <w:sz w:val="28"/>
        </w:rPr>
        <w:t>
      18) бөліммен және жергілікті атқарушы органмен өзара қарым-қатынастары Қазақстан Республикасының қолданыстағы заңнамасымен реттеледі.</w:t>
      </w:r>
    </w:p>
    <w:bookmarkStart w:name="z26" w:id="22"/>
    <w:p>
      <w:pPr>
        <w:spacing w:after="0"/>
        <w:ind w:left="0"/>
        <w:jc w:val="left"/>
      </w:pPr>
      <w:r>
        <w:rPr>
          <w:rFonts w:ascii="Times New Roman"/>
          <w:b/>
          <w:i w:val="false"/>
          <w:color w:val="000000"/>
        </w:rPr>
        <w:t xml:space="preserve"> 4 тарау. Мемлекеттік органның мүлкі</w:t>
      </w:r>
    </w:p>
    <w:bookmarkEnd w:id="22"/>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27" w:id="2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23"/>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 "Шарбақты ауданының, мәдениет, дене тәрбиесі және спорт бөлімінің "Халық шығармашылығы орталығы" мемлекеттік қазыналық коммуналдық кәсіпорны;</w:t>
      </w:r>
    </w:p>
    <w:p>
      <w:pPr>
        <w:spacing w:after="0"/>
        <w:ind w:left="0"/>
        <w:jc w:val="both"/>
      </w:pPr>
      <w:r>
        <w:rPr>
          <w:rFonts w:ascii="Times New Roman"/>
          <w:b w:val="false"/>
          <w:i w:val="false"/>
          <w:color w:val="000000"/>
          <w:sz w:val="28"/>
        </w:rPr>
        <w:t>
      2) "Шарбақты ауданы әкімдігінің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4-қосымша</w:t>
            </w:r>
          </w:p>
        </w:tc>
      </w:tr>
    </w:tbl>
    <w:bookmarkStart w:name="z29" w:id="24"/>
    <w:p>
      <w:pPr>
        <w:spacing w:after="0"/>
        <w:ind w:left="0"/>
        <w:jc w:val="left"/>
      </w:pPr>
      <w:r>
        <w:rPr>
          <w:rFonts w:ascii="Times New Roman"/>
          <w:b/>
          <w:i w:val="false"/>
          <w:color w:val="000000"/>
        </w:rPr>
        <w:t xml:space="preserve"> "Шарбақты ауданының ішкі саясат және тілдерді дамыту бөлімі" коммуналдық мемлекеттік мекемесі туралы Ереже</w:t>
      </w:r>
    </w:p>
    <w:bookmarkEnd w:id="24"/>
    <w:bookmarkStart w:name="z30" w:id="25"/>
    <w:p>
      <w:pPr>
        <w:spacing w:after="0"/>
        <w:ind w:left="0"/>
        <w:jc w:val="left"/>
      </w:pPr>
      <w:r>
        <w:rPr>
          <w:rFonts w:ascii="Times New Roman"/>
          <w:b/>
          <w:i w:val="false"/>
          <w:color w:val="000000"/>
        </w:rPr>
        <w:t xml:space="preserve"> 1 тарау. Жалпы ережелер</w:t>
      </w:r>
    </w:p>
    <w:bookmarkEnd w:id="25"/>
    <w:p>
      <w:pPr>
        <w:spacing w:after="0"/>
        <w:ind w:left="0"/>
        <w:jc w:val="both"/>
      </w:pPr>
      <w:r>
        <w:rPr>
          <w:rFonts w:ascii="Times New Roman"/>
          <w:b w:val="false"/>
          <w:i w:val="false"/>
          <w:color w:val="000000"/>
          <w:sz w:val="28"/>
        </w:rPr>
        <w:t>
      1. "Шарбақты ауданының ішкі саясат және тілдерді дамыту бөлімі" коммуналдық мемлекеттік мекемесі (бұдан әрі – Бөлім) Шарбақты ауданының аумағында ішкі саясат және тілдерді дамыту саласында мемлекеттік саясатты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бар:</w:t>
      </w:r>
    </w:p>
    <w:p>
      <w:pPr>
        <w:spacing w:after="0"/>
        <w:ind w:left="0"/>
        <w:jc w:val="both"/>
      </w:pPr>
      <w:r>
        <w:rPr>
          <w:rFonts w:ascii="Times New Roman"/>
          <w:b w:val="false"/>
          <w:i w:val="false"/>
          <w:color w:val="000000"/>
          <w:sz w:val="28"/>
        </w:rPr>
        <w:t>
      1) "Шарбақты ауданының Қаһарман жастар орталығы"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Малайсары Тархан көшесі, 42.</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31" w:id="2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6"/>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қоғамдық-саяси тұрақтылықты, қоғамдық үдерістерді демократияландыруды және қоғамды топтастыруды қамтамасыз ету бойынша ауданның мемлекеттік органдарымен өзара іс-қимыл жасау;</w:t>
      </w:r>
    </w:p>
    <w:p>
      <w:pPr>
        <w:spacing w:after="0"/>
        <w:ind w:left="0"/>
        <w:jc w:val="both"/>
      </w:pPr>
      <w:r>
        <w:rPr>
          <w:rFonts w:ascii="Times New Roman"/>
          <w:b w:val="false"/>
          <w:i w:val="false"/>
          <w:color w:val="000000"/>
          <w:sz w:val="28"/>
        </w:rPr>
        <w:t>
      2) қоғамдық бірлестіктерді, саяси партияларды қолдау және олармен өзара іс-қимыл жасау;</w:t>
      </w:r>
    </w:p>
    <w:p>
      <w:pPr>
        <w:spacing w:after="0"/>
        <w:ind w:left="0"/>
        <w:jc w:val="both"/>
      </w:pPr>
      <w:r>
        <w:rPr>
          <w:rFonts w:ascii="Times New Roman"/>
          <w:b w:val="false"/>
          <w:i w:val="false"/>
          <w:color w:val="000000"/>
          <w:sz w:val="28"/>
        </w:rPr>
        <w:t>
      3) ішкі саяси процестерді реттеуге бағытталған мемлекеттік саясатты жүргізуге қолайлы жағдай жасау бойынша шаралар әзірлеу, мемлекеттік ішкі саясатты насихаттау және түсіндіру жөніндегі аудандық бағдарламаларды әзірлеу мен іске асыруда ауданның мемлекеттік органдарымен өзара іс-қимыл жасау;</w:t>
      </w:r>
    </w:p>
    <w:p>
      <w:pPr>
        <w:spacing w:after="0"/>
        <w:ind w:left="0"/>
        <w:jc w:val="both"/>
      </w:pPr>
      <w:r>
        <w:rPr>
          <w:rFonts w:ascii="Times New Roman"/>
          <w:b w:val="false"/>
          <w:i w:val="false"/>
          <w:color w:val="000000"/>
          <w:sz w:val="28"/>
        </w:rPr>
        <w:t xml:space="preserve">
      4) ауданда болып жатқан қоғамдық-саяси үдерістер мен олардың даму тенденцияларын жан-жақты мониторингілеу, болжау және объективті зерделеу жүйесін ұйымдастыру; </w:t>
      </w:r>
    </w:p>
    <w:p>
      <w:pPr>
        <w:spacing w:after="0"/>
        <w:ind w:left="0"/>
        <w:jc w:val="both"/>
      </w:pPr>
      <w:r>
        <w:rPr>
          <w:rFonts w:ascii="Times New Roman"/>
          <w:b w:val="false"/>
          <w:i w:val="false"/>
          <w:color w:val="000000"/>
          <w:sz w:val="28"/>
        </w:rPr>
        <w:t>
      5) Шарбақты ауданының ішкі саясат саласындағы басымдықтарды әзірлеу;</w:t>
      </w:r>
    </w:p>
    <w:p>
      <w:pPr>
        <w:spacing w:after="0"/>
        <w:ind w:left="0"/>
        <w:jc w:val="both"/>
      </w:pPr>
      <w:r>
        <w:rPr>
          <w:rFonts w:ascii="Times New Roman"/>
          <w:b w:val="false"/>
          <w:i w:val="false"/>
          <w:color w:val="000000"/>
          <w:sz w:val="28"/>
        </w:rPr>
        <w:t>
      6) Шарбақты ауданындағы қоғамдық-саяси жағдайға мониторинг жүргізу.</w:t>
      </w:r>
    </w:p>
    <w:p>
      <w:pPr>
        <w:spacing w:after="0"/>
        <w:ind w:left="0"/>
        <w:jc w:val="both"/>
      </w:pPr>
      <w:r>
        <w:rPr>
          <w:rFonts w:ascii="Times New Roman"/>
          <w:b w:val="false"/>
          <w:i w:val="false"/>
          <w:color w:val="000000"/>
          <w:sz w:val="28"/>
        </w:rPr>
        <w:t>
      7) мемлекеттік тілді және Қазақстан халқының тілдерін дамыту.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аудан әкімінің қарауына жергілікті бюджеттен қаржыландырылатын атқарушы органдардың ішкі саясат саласындағы қызметін ұйымдастыруды жетілдіру жөнінде ұсыныстар енгізуге, бөлімнің жүргізуіне жататын мәселелер бойынша ақпараттық-талдау және басқа да материалдарды дайындауды жүзеге асыруға;</w:t>
      </w:r>
    </w:p>
    <w:p>
      <w:pPr>
        <w:spacing w:after="0"/>
        <w:ind w:left="0"/>
        <w:jc w:val="both"/>
      </w:pP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p>
    <w:p>
      <w:pPr>
        <w:spacing w:after="0"/>
        <w:ind w:left="0"/>
        <w:jc w:val="both"/>
      </w:pPr>
      <w:r>
        <w:rPr>
          <w:rFonts w:ascii="Times New Roman"/>
          <w:b w:val="false"/>
          <w:i w:val="false"/>
          <w:color w:val="000000"/>
          <w:sz w:val="28"/>
        </w:rPr>
        <w:t>
      3) басшыларының келісімі бойынша жергілікті бюджеттен қаржыландырылатын басқа да атқарушы органдардың мамандарын жұмысқа тартуға;</w:t>
      </w:r>
    </w:p>
    <w:p>
      <w:pPr>
        <w:spacing w:after="0"/>
        <w:ind w:left="0"/>
        <w:jc w:val="both"/>
      </w:pPr>
      <w:r>
        <w:rPr>
          <w:rFonts w:ascii="Times New Roman"/>
          <w:b w:val="false"/>
          <w:i w:val="false"/>
          <w:color w:val="000000"/>
          <w:sz w:val="28"/>
        </w:rPr>
        <w:t>
      4) Өз құзыреті шегінде орталық мемлекеттік және жергілікті атқарушы органдар өткізетін іс-шараларға қатысуға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аудан әкімдігінің отырыстарына, аудан әкімінің кеңестеріне қатысады;</w:t>
      </w:r>
    </w:p>
    <w:p>
      <w:pPr>
        <w:spacing w:after="0"/>
        <w:ind w:left="0"/>
        <w:jc w:val="both"/>
      </w:pPr>
      <w:r>
        <w:rPr>
          <w:rFonts w:ascii="Times New Roman"/>
          <w:b w:val="false"/>
          <w:i w:val="false"/>
          <w:color w:val="000000"/>
          <w:sz w:val="28"/>
        </w:rPr>
        <w:t>
      2) өз құзыреті шегінде шарттар, келісімдер жасасады.</w:t>
      </w:r>
    </w:p>
    <w:p>
      <w:pPr>
        <w:spacing w:after="0"/>
        <w:ind w:left="0"/>
        <w:jc w:val="both"/>
      </w:pPr>
      <w:r>
        <w:rPr>
          <w:rFonts w:ascii="Times New Roman"/>
          <w:b w:val="false"/>
          <w:i w:val="false"/>
          <w:color w:val="000000"/>
          <w:sz w:val="28"/>
        </w:rPr>
        <w:t>
      Бөлім Қазақстан Республикасының заңнамасында көзделген өзге де құқықтарды жүзеге асырады және өзге де міндеттерді орындайды.</w:t>
      </w:r>
    </w:p>
    <w:p>
      <w:pPr>
        <w:spacing w:after="0"/>
        <w:ind w:left="0"/>
        <w:jc w:val="both"/>
      </w:pPr>
      <w:r>
        <w:rPr>
          <w:rFonts w:ascii="Times New Roman"/>
          <w:b w:val="false"/>
          <w:i w:val="false"/>
          <w:color w:val="000000"/>
          <w:sz w:val="28"/>
        </w:rPr>
        <w:t>
      Өз өкілеттіктерін орындау үшін Бөлім ауданның басқа атқарушы органдарымен және ұйымдарымен өзара іс-қимыл жасайды.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Бөлім құзыретіне кіретін мәселелер бойынша аудан әкімі актілерінің жобаларын дайындайды;</w:t>
      </w:r>
    </w:p>
    <w:p>
      <w:pPr>
        <w:spacing w:after="0"/>
        <w:ind w:left="0"/>
        <w:jc w:val="both"/>
      </w:pPr>
      <w:r>
        <w:rPr>
          <w:rFonts w:ascii="Times New Roman"/>
          <w:b w:val="false"/>
          <w:i w:val="false"/>
          <w:color w:val="000000"/>
          <w:sz w:val="28"/>
        </w:rPr>
        <w:t>
      2) аудан әкімдігінің Шарбақты ауданы туралы ақпаратты тарату жүйесін, қоғамдық-саяси және экономикалық салалардағы мемлекеттік билік органдарының қызметін жетілдіру бойынша жұмысына қатысады;</w:t>
      </w:r>
    </w:p>
    <w:p>
      <w:pPr>
        <w:spacing w:after="0"/>
        <w:ind w:left="0"/>
        <w:jc w:val="both"/>
      </w:pPr>
      <w:r>
        <w:rPr>
          <w:rFonts w:ascii="Times New Roman"/>
          <w:b w:val="false"/>
          <w:i w:val="false"/>
          <w:color w:val="000000"/>
          <w:sz w:val="28"/>
        </w:rPr>
        <w:t>
      3) ауданда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етеді;</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жұмыстарын, осы бағыттағы жұмысты жетілдіру бойынша ұсыныстар әзірлеуді ұйымдастырады;</w:t>
      </w:r>
    </w:p>
    <w:p>
      <w:pPr>
        <w:spacing w:after="0"/>
        <w:ind w:left="0"/>
        <w:jc w:val="both"/>
      </w:pPr>
      <w:r>
        <w:rPr>
          <w:rFonts w:ascii="Times New Roman"/>
          <w:b w:val="false"/>
          <w:i w:val="false"/>
          <w:color w:val="000000"/>
          <w:sz w:val="28"/>
        </w:rPr>
        <w:t>
      5) ауданның ішкі саяси өмірі мәселелері бойынша әкімдік отырыстарына материалдар дайындауға қатысады;</w:t>
      </w:r>
    </w:p>
    <w:p>
      <w:pPr>
        <w:spacing w:after="0"/>
        <w:ind w:left="0"/>
        <w:jc w:val="both"/>
      </w:pPr>
      <w:r>
        <w:rPr>
          <w:rFonts w:ascii="Times New Roman"/>
          <w:b w:val="false"/>
          <w:i w:val="false"/>
          <w:color w:val="000000"/>
          <w:sz w:val="28"/>
        </w:rPr>
        <w:t>
      6) Ішкі саясат саласындағы, этносаралық қатынастар, Қазақстан Республикасында адамның құқықтары мен бостандықтарын қамтамасыз ету және сақтау мәселелеріндегі мемлекеттік саясатты айқындайтын тұжырымдамаларды, бағдарламаларды әзірлеуге және іске асыруға қатысады;</w:t>
      </w:r>
    </w:p>
    <w:p>
      <w:pPr>
        <w:spacing w:after="0"/>
        <w:ind w:left="0"/>
        <w:jc w:val="both"/>
      </w:pPr>
      <w:r>
        <w:rPr>
          <w:rFonts w:ascii="Times New Roman"/>
          <w:b w:val="false"/>
          <w:i w:val="false"/>
          <w:color w:val="000000"/>
          <w:sz w:val="28"/>
        </w:rPr>
        <w:t>
      7) мемлекеттің ішкі саясаты мәселелері бойынша ақпараттық дерекқорды (компьютерлік, мәтіндік) қалыптастырады, жинақтайды, жинақтайды және сыныптайды;</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 </w:t>
      </w:r>
    </w:p>
    <w:p>
      <w:pPr>
        <w:spacing w:after="0"/>
        <w:ind w:left="0"/>
        <w:jc w:val="both"/>
      </w:pPr>
      <w:r>
        <w:rPr>
          <w:rFonts w:ascii="Times New Roman"/>
          <w:b w:val="false"/>
          <w:i w:val="false"/>
          <w:color w:val="000000"/>
          <w:sz w:val="28"/>
        </w:rPr>
        <w:t>
      9) ауданда ішкі саяси тұрақтылықты нығайтуға және саяси үдерістерді демократияландыруға бағытталған облыстық және аудандық ғылыми-практикалық іс-шараларды дайындауға және өткізуге қатысады;</w:t>
      </w:r>
    </w:p>
    <w:p>
      <w:pPr>
        <w:spacing w:after="0"/>
        <w:ind w:left="0"/>
        <w:jc w:val="both"/>
      </w:pPr>
      <w:r>
        <w:rPr>
          <w:rFonts w:ascii="Times New Roman"/>
          <w:b w:val="false"/>
          <w:i w:val="false"/>
          <w:color w:val="000000"/>
          <w:sz w:val="28"/>
        </w:rPr>
        <w:t xml:space="preserve">
      10) Қазақстан Республикасының Мемлекеттік рәміздерін насихаттау, әдістемелік көмек көрсету және қолдану жөніндегі жұмысты жүзеге асырады; </w:t>
      </w:r>
    </w:p>
    <w:p>
      <w:pPr>
        <w:spacing w:after="0"/>
        <w:ind w:left="0"/>
        <w:jc w:val="both"/>
      </w:pPr>
      <w:r>
        <w:rPr>
          <w:rFonts w:ascii="Times New Roman"/>
          <w:b w:val="false"/>
          <w:i w:val="false"/>
          <w:color w:val="000000"/>
          <w:sz w:val="28"/>
        </w:rPr>
        <w:t xml:space="preserve">
      11) бөлімге жүктелген міндеттерді іске асыру үшін мемлекеттік органдармен, лауазымды тұлғалармен өзара іс-қимылды жүзеге асырады; </w:t>
      </w:r>
    </w:p>
    <w:p>
      <w:pPr>
        <w:spacing w:after="0"/>
        <w:ind w:left="0"/>
        <w:jc w:val="both"/>
      </w:pPr>
      <w:r>
        <w:rPr>
          <w:rFonts w:ascii="Times New Roman"/>
          <w:b w:val="false"/>
          <w:i w:val="false"/>
          <w:color w:val="000000"/>
          <w:sz w:val="28"/>
        </w:rPr>
        <w:t>
      12) бұқаралық ақпарат құралдары арқылы жұртшылықпен байланыс орнатады және оны тұрақты дамытады;</w:t>
      </w:r>
    </w:p>
    <w:p>
      <w:pPr>
        <w:spacing w:after="0"/>
        <w:ind w:left="0"/>
        <w:jc w:val="both"/>
      </w:pPr>
      <w:r>
        <w:rPr>
          <w:rFonts w:ascii="Times New Roman"/>
          <w:b w:val="false"/>
          <w:i w:val="false"/>
          <w:color w:val="000000"/>
          <w:sz w:val="28"/>
        </w:rPr>
        <w:t>
      13) тиісті деректер банкін құра отырып, ауданның бірыңғай электрондық жүйесін ұйымдастыруға қатысады;</w:t>
      </w:r>
    </w:p>
    <w:p>
      <w:pPr>
        <w:spacing w:after="0"/>
        <w:ind w:left="0"/>
        <w:jc w:val="both"/>
      </w:pPr>
      <w:r>
        <w:rPr>
          <w:rFonts w:ascii="Times New Roman"/>
          <w:b w:val="false"/>
          <w:i w:val="false"/>
          <w:color w:val="000000"/>
          <w:sz w:val="28"/>
        </w:rPr>
        <w:t xml:space="preserve">
      14) ведомстволық бағынысты ұйымдарға әдістемелік көмек көрсетеді; </w:t>
      </w:r>
    </w:p>
    <w:p>
      <w:pPr>
        <w:spacing w:after="0"/>
        <w:ind w:left="0"/>
        <w:jc w:val="both"/>
      </w:pPr>
      <w:r>
        <w:rPr>
          <w:rFonts w:ascii="Times New Roman"/>
          <w:b w:val="false"/>
          <w:i w:val="false"/>
          <w:color w:val="000000"/>
          <w:sz w:val="28"/>
        </w:rPr>
        <w:t xml:space="preserve">
      15) ауданда мемлекеттік жастар саясатын іске асырады; </w:t>
      </w:r>
    </w:p>
    <w:p>
      <w:pPr>
        <w:spacing w:after="0"/>
        <w:ind w:left="0"/>
        <w:jc w:val="both"/>
      </w:pPr>
      <w:r>
        <w:rPr>
          <w:rFonts w:ascii="Times New Roman"/>
          <w:b w:val="false"/>
          <w:i w:val="false"/>
          <w:color w:val="000000"/>
          <w:sz w:val="28"/>
        </w:rPr>
        <w:t xml:space="preserve">
      16) мемлекеттік жастар саясатын іске асыру жөніндегі консультативтік-кеңесші органдардың қызметін қамтамасыз етеді; </w:t>
      </w:r>
    </w:p>
    <w:p>
      <w:pPr>
        <w:spacing w:after="0"/>
        <w:ind w:left="0"/>
        <w:jc w:val="both"/>
      </w:pPr>
      <w:r>
        <w:rPr>
          <w:rFonts w:ascii="Times New Roman"/>
          <w:b w:val="false"/>
          <w:i w:val="false"/>
          <w:color w:val="000000"/>
          <w:sz w:val="28"/>
        </w:rPr>
        <w:t xml:space="preserve">
      17) жергілікті бұқаралық ақпарат құралдары арқылы мемлекеттік ақпараттық саясатты іске асырады; </w:t>
      </w:r>
    </w:p>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 </w:t>
      </w:r>
    </w:p>
    <w:p>
      <w:pPr>
        <w:spacing w:after="0"/>
        <w:ind w:left="0"/>
        <w:jc w:val="both"/>
      </w:pPr>
      <w:r>
        <w:rPr>
          <w:rFonts w:ascii="Times New Roman"/>
          <w:b w:val="false"/>
          <w:i w:val="false"/>
          <w:color w:val="000000"/>
          <w:sz w:val="28"/>
        </w:rPr>
        <w:t xml:space="preserve">
      19) аудан аумағында бұқаралық ақпарат құралдарының Қазақстан Республикасы заңнамасын сақтауын бақылауды жүзеге асырады; </w:t>
      </w:r>
    </w:p>
    <w:p>
      <w:pPr>
        <w:spacing w:after="0"/>
        <w:ind w:left="0"/>
        <w:jc w:val="both"/>
      </w:pPr>
      <w:r>
        <w:rPr>
          <w:rFonts w:ascii="Times New Roman"/>
          <w:b w:val="false"/>
          <w:i w:val="false"/>
          <w:color w:val="000000"/>
          <w:sz w:val="28"/>
        </w:rPr>
        <w:t>
      20) қоғамдық бірлестіктермен келісімдер, шарттар жасай отырып, олармен ынтымақтастықты және өзара іс-қимылды қамтамасыз етеді;</w:t>
      </w:r>
    </w:p>
    <w:p>
      <w:pPr>
        <w:spacing w:after="0"/>
        <w:ind w:left="0"/>
        <w:jc w:val="both"/>
      </w:pPr>
      <w:r>
        <w:rPr>
          <w:rFonts w:ascii="Times New Roman"/>
          <w:b w:val="false"/>
          <w:i w:val="false"/>
          <w:color w:val="000000"/>
          <w:sz w:val="28"/>
        </w:rPr>
        <w:t>
      21) үкіметтік емес ұйымдарға қатысты әкімшілік хаттама жасайды;</w:t>
      </w:r>
    </w:p>
    <w:p>
      <w:pPr>
        <w:spacing w:after="0"/>
        <w:ind w:left="0"/>
        <w:jc w:val="both"/>
      </w:pPr>
      <w:r>
        <w:rPr>
          <w:rFonts w:ascii="Times New Roman"/>
          <w:b w:val="false"/>
          <w:i w:val="false"/>
          <w:color w:val="000000"/>
          <w:sz w:val="28"/>
        </w:rPr>
        <w:t xml:space="preserve">
      22) Шарбақты ауданының аумағында Қазақстан Республикасы Мемлекеттік рәміздерінің пайдаланылуын (тігілуін, орналастырылуын) бақылауды жүзеге асырады; </w:t>
      </w:r>
    </w:p>
    <w:p>
      <w:pPr>
        <w:spacing w:after="0"/>
        <w:ind w:left="0"/>
        <w:jc w:val="both"/>
      </w:pPr>
      <w:r>
        <w:rPr>
          <w:rFonts w:ascii="Times New Roman"/>
          <w:b w:val="false"/>
          <w:i w:val="false"/>
          <w:color w:val="000000"/>
          <w:sz w:val="28"/>
        </w:rPr>
        <w:t>
      23) мемлекеттік және басқа тілдерді дамытуға бағытталған аудандық деңгейдегі іс-шараларды өткізеді;</w:t>
      </w:r>
    </w:p>
    <w:p>
      <w:pPr>
        <w:spacing w:after="0"/>
        <w:ind w:left="0"/>
        <w:jc w:val="both"/>
      </w:pPr>
      <w:r>
        <w:rPr>
          <w:rFonts w:ascii="Times New Roman"/>
          <w:b w:val="false"/>
          <w:i w:val="false"/>
          <w:color w:val="000000"/>
          <w:sz w:val="28"/>
        </w:rPr>
        <w:t>
      24) облыстың атқарушы органдарына ауылдарға, кенттерге, ауылдық округтерге атау беру және оларды қайта атау, сондай-ақ олардың транскрипциясын өзгерту туралы ұсыныстар енгізеді;</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26) мемлекеттік тілді және Қазақстан халқының тілдерін дамыту</w:t>
      </w:r>
    </w:p>
    <w:p>
      <w:pPr>
        <w:spacing w:after="0"/>
        <w:ind w:left="0"/>
        <w:jc w:val="both"/>
      </w:pPr>
      <w:r>
        <w:rPr>
          <w:rFonts w:ascii="Times New Roman"/>
          <w:b w:val="false"/>
          <w:i w:val="false"/>
          <w:color w:val="000000"/>
          <w:sz w:val="28"/>
        </w:rPr>
        <w:t>
      27) аудандық деңгейде сыбайлас жемқорлыққа қарсы мәдениетті қалыптастыру бойынша жұмыс жүргізеді.</w:t>
      </w:r>
    </w:p>
    <w:p>
      <w:pPr>
        <w:spacing w:after="0"/>
        <w:ind w:left="0"/>
        <w:jc w:val="both"/>
      </w:pPr>
      <w:r>
        <w:rPr>
          <w:rFonts w:ascii="Times New Roman"/>
          <w:b w:val="false"/>
          <w:i w:val="false"/>
          <w:color w:val="000000"/>
          <w:sz w:val="28"/>
        </w:rPr>
        <w:t>
      28) Қазақстан Республикасының "Рұқсаттар және хабарламалар туралы" Заңына сәйкес ауданның елді мекендерінде маңдайшаны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Шарбақты ауданы әкімдігінің 18.03.2025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27"/>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33" w:id="28"/>
    <w:p>
      <w:pPr>
        <w:spacing w:after="0"/>
        <w:ind w:left="0"/>
        <w:jc w:val="left"/>
      </w:pPr>
      <w:r>
        <w:rPr>
          <w:rFonts w:ascii="Times New Roman"/>
          <w:b/>
          <w:i w:val="false"/>
          <w:color w:val="000000"/>
        </w:rPr>
        <w:t xml:space="preserve"> 4 тарау. Мемлекеттік органның мүлкі</w:t>
      </w:r>
    </w:p>
    <w:bookmarkEnd w:id="2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34" w:id="2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29"/>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5-қосымша</w:t>
            </w:r>
          </w:p>
        </w:tc>
      </w:tr>
    </w:tbl>
    <w:bookmarkStart w:name="z36" w:id="30"/>
    <w:p>
      <w:pPr>
        <w:spacing w:after="0"/>
        <w:ind w:left="0"/>
        <w:jc w:val="left"/>
      </w:pPr>
      <w:r>
        <w:rPr>
          <w:rFonts w:ascii="Times New Roman"/>
          <w:b/>
          <w:i w:val="false"/>
          <w:color w:val="000000"/>
        </w:rPr>
        <w:t xml:space="preserve"> "Шарбақты ауданының экономиканың нақты сектор бөлімі" коммуналдық мемлекеттік мекемесі туралы Ереже</w:t>
      </w:r>
    </w:p>
    <w:bookmarkEnd w:id="30"/>
    <w:bookmarkStart w:name="z37" w:id="31"/>
    <w:p>
      <w:pPr>
        <w:spacing w:after="0"/>
        <w:ind w:left="0"/>
        <w:jc w:val="left"/>
      </w:pPr>
      <w:r>
        <w:rPr>
          <w:rFonts w:ascii="Times New Roman"/>
          <w:b/>
          <w:i w:val="false"/>
          <w:color w:val="000000"/>
        </w:rPr>
        <w:t xml:space="preserve"> 1 тарау. Жалпы ережелер</w:t>
      </w:r>
    </w:p>
    <w:bookmarkEnd w:id="31"/>
    <w:p>
      <w:pPr>
        <w:spacing w:after="0"/>
        <w:ind w:left="0"/>
        <w:jc w:val="both"/>
      </w:pPr>
      <w:r>
        <w:rPr>
          <w:rFonts w:ascii="Times New Roman"/>
          <w:b w:val="false"/>
          <w:i w:val="false"/>
          <w:color w:val="000000"/>
          <w:sz w:val="28"/>
        </w:rPr>
        <w:t>
      1. "Шарбақты ауданының экономиканың нақты сектор бөлімі" коммуналдық мемлекеттік мекемесі (бұдан әрі – Бөлім) Шарбақты ауданының аумағында сәулет, қала құрылысы, құрылыс, Сумен жабдықтау және жылумен жабдықтау, тауарларды, жұмыстарды және Қызметтерді, жолаушылар көлігі мен автомобиль жолдарын Мемлекеттік сатып алуды ұйымдастыру және өткізу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49.</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38" w:id="3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2"/>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заңнамасына сәйкес сәулет, қала құрылысы және құрылыс қызметін жүзеге асыру кезінде халықтың қолайлы тыныс-тіршілігін қамтамасыз ету үшін қажетті жағдайлар жасау;</w:t>
      </w:r>
    </w:p>
    <w:p>
      <w:pPr>
        <w:spacing w:after="0"/>
        <w:ind w:left="0"/>
        <w:jc w:val="both"/>
      </w:pPr>
      <w:r>
        <w:rPr>
          <w:rFonts w:ascii="Times New Roman"/>
          <w:b w:val="false"/>
          <w:i w:val="false"/>
          <w:color w:val="000000"/>
          <w:sz w:val="28"/>
        </w:rPr>
        <w:t>
      2) мемлекеттік қызметтер көрсету кезінде сапаның, сондай-ақ стандарттар мен регламенттердің сақталуын қамтамасыз ету;</w:t>
      </w:r>
    </w:p>
    <w:p>
      <w:pPr>
        <w:spacing w:after="0"/>
        <w:ind w:left="0"/>
        <w:jc w:val="both"/>
      </w:pPr>
      <w:r>
        <w:rPr>
          <w:rFonts w:ascii="Times New Roman"/>
          <w:b w:val="false"/>
          <w:i w:val="false"/>
          <w:color w:val="000000"/>
          <w:sz w:val="28"/>
        </w:rPr>
        <w:t>
      3) тұрғын үй-коммуналдық шаруашылықты, жолаушылар көлігі мен автомобиль жолдарын тиімді дамытуға бағытталған шараларды бақылау және қабылдау;</w:t>
      </w:r>
    </w:p>
    <w:p>
      <w:pPr>
        <w:spacing w:after="0"/>
        <w:ind w:left="0"/>
        <w:jc w:val="both"/>
      </w:pPr>
      <w:r>
        <w:rPr>
          <w:rFonts w:ascii="Times New Roman"/>
          <w:b w:val="false"/>
          <w:i w:val="false"/>
          <w:color w:val="000000"/>
          <w:sz w:val="28"/>
        </w:rPr>
        <w:t>
      4) тұрғын үй-коммуналдық шаруашылық, жолаушылар көлігі және автомобиль жолдары мәселелері бойынша жергілікті бюджеттерден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5) бөлімнің құзыретіне кіретін өңірлік бағдарламаларды орындау аясында тұрғын үй-коммуналдық шаруашылық, жолаушылар көлігі және автомобиль жолдары саласында басшылықты жүзеге асыру.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бөлім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3) Өз құзыреті шегінде шарттар жасасу;</w:t>
      </w:r>
    </w:p>
    <w:p>
      <w:pPr>
        <w:spacing w:after="0"/>
        <w:ind w:left="0"/>
        <w:jc w:val="both"/>
      </w:pPr>
      <w:r>
        <w:rPr>
          <w:rFonts w:ascii="Times New Roman"/>
          <w:b w:val="false"/>
          <w:i w:val="false"/>
          <w:color w:val="000000"/>
          <w:sz w:val="28"/>
        </w:rPr>
        <w:t>
      4) осы Ережемен белгіленген өз құзыреті шегінде мемлекеттік органдарда, сотта бөлімнің мүдделерін білдіру;</w:t>
      </w:r>
    </w:p>
    <w:p>
      <w:pPr>
        <w:spacing w:after="0"/>
        <w:ind w:left="0"/>
        <w:jc w:val="both"/>
      </w:pPr>
      <w:r>
        <w:rPr>
          <w:rFonts w:ascii="Times New Roman"/>
          <w:b w:val="false"/>
          <w:i w:val="false"/>
          <w:color w:val="000000"/>
          <w:sz w:val="28"/>
        </w:rPr>
        <w:t>
      5) Қазақстан Республикасының қолданыстағы заңнамасымен қарастырылған өзге де құқықтарды жүзеге асыруға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бөлімнің ұйымдастырушылық, құқықтық, ақпараттық-талдау жұмысын жүзеге асыру және оны материалдық-техникалық қамтамасыз ету; ;</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3) сәулет, қала құрылысы, құрылыс қызметі, тұрғын үй-коммуналдық шаруашылығы, жолаушылар көлігі және автомобиль жолдары мәселелері бойынша ауданның мемлекеттік органдарының лауазымды тұлғаларына және өзге де ұйымдарға қолданыстағы заңнамада белгіленген тәртіппен ұйымдастыру-әдістемелік, ақпараттық-талдау және өзге де көмек көрсету;</w:t>
      </w:r>
    </w:p>
    <w:p>
      <w:pPr>
        <w:spacing w:after="0"/>
        <w:ind w:left="0"/>
        <w:jc w:val="both"/>
      </w:pPr>
      <w:r>
        <w:rPr>
          <w:rFonts w:ascii="Times New Roman"/>
          <w:b w:val="false"/>
          <w:i w:val="false"/>
          <w:color w:val="000000"/>
          <w:sz w:val="28"/>
        </w:rPr>
        <w:t>
      4) азаматтардың өтініштерін қарауға, олар бойынша Қазақстан Республикасының заңнамасына сәйкес қажетті шаралар қабылдауға міндетті;</w:t>
      </w:r>
    </w:p>
    <w:p>
      <w:pPr>
        <w:spacing w:after="0"/>
        <w:ind w:left="0"/>
        <w:jc w:val="both"/>
      </w:pPr>
      <w:r>
        <w:rPr>
          <w:rFonts w:ascii="Times New Roman"/>
          <w:b w:val="false"/>
          <w:i w:val="false"/>
          <w:color w:val="000000"/>
          <w:sz w:val="28"/>
        </w:rPr>
        <w:t>
      5) мемлекеттік меншіктің сақталуын қамтамасыз етуге, өзіне сеніп тапсырылған мемлекеттік меншікті қызметтік мақсаттарда ғана пайдалануға;</w:t>
      </w:r>
    </w:p>
    <w:p>
      <w:pPr>
        <w:spacing w:after="0"/>
        <w:ind w:left="0"/>
        <w:jc w:val="both"/>
      </w:pPr>
      <w:r>
        <w:rPr>
          <w:rFonts w:ascii="Times New Roman"/>
          <w:b w:val="false"/>
          <w:i w:val="false"/>
          <w:color w:val="000000"/>
          <w:sz w:val="28"/>
        </w:rPr>
        <w:t>
      6) мемлекеттік органның құзыреті шегінде аудан әкімдігі қаулыларының жобаларын әзірлеу;</w:t>
      </w:r>
    </w:p>
    <w:p>
      <w:pPr>
        <w:spacing w:after="0"/>
        <w:ind w:left="0"/>
        <w:jc w:val="both"/>
      </w:pPr>
      <w:r>
        <w:rPr>
          <w:rFonts w:ascii="Times New Roman"/>
          <w:b w:val="false"/>
          <w:i w:val="false"/>
          <w:color w:val="000000"/>
          <w:sz w:val="28"/>
        </w:rPr>
        <w:t xml:space="preserve">
      7) қолданыстағы заңнамалық актілерде көзделген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үйлестіреді;</w:t>
      </w:r>
    </w:p>
    <w:p>
      <w:pPr>
        <w:spacing w:after="0"/>
        <w:ind w:left="0"/>
        <w:jc w:val="both"/>
      </w:pPr>
      <w:r>
        <w:rPr>
          <w:rFonts w:ascii="Times New Roman"/>
          <w:b w:val="false"/>
          <w:i w:val="false"/>
          <w:color w:val="000000"/>
          <w:sz w:val="28"/>
        </w:rPr>
        <w:t>
      2) аумақта жоспарланып отырған құрылыс салу не өзге де қала құрылысының өзгерістері туралы халықты хабардар етеді;</w:t>
      </w:r>
    </w:p>
    <w:p>
      <w:pPr>
        <w:spacing w:after="0"/>
        <w:ind w:left="0"/>
        <w:jc w:val="both"/>
      </w:pPr>
      <w:r>
        <w:rPr>
          <w:rFonts w:ascii="Times New Roman"/>
          <w:b w:val="false"/>
          <w:i w:val="false"/>
          <w:color w:val="000000"/>
          <w:sz w:val="28"/>
        </w:rPr>
        <w:t>
      3)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шешімдердің жобаларын дайындайды;</w:t>
      </w:r>
    </w:p>
    <w:p>
      <w:pPr>
        <w:spacing w:after="0"/>
        <w:ind w:left="0"/>
        <w:jc w:val="both"/>
      </w:pPr>
      <w:r>
        <w:rPr>
          <w:rFonts w:ascii="Times New Roman"/>
          <w:b w:val="false"/>
          <w:i w:val="false"/>
          <w:color w:val="000000"/>
          <w:sz w:val="28"/>
        </w:rPr>
        <w:t xml:space="preserve">
      4) пайдалануға берілетін объектілерді (кешендерді) заңнамада белгіленген тәртіппен қабылдау және тіркеу жөніндегі жұмыстарды ұйымдастырады; </w:t>
      </w:r>
    </w:p>
    <w:p>
      <w:pPr>
        <w:spacing w:after="0"/>
        <w:ind w:left="0"/>
        <w:jc w:val="both"/>
      </w:pPr>
      <w:r>
        <w:rPr>
          <w:rFonts w:ascii="Times New Roman"/>
          <w:b w:val="false"/>
          <w:i w:val="false"/>
          <w:color w:val="000000"/>
          <w:sz w:val="28"/>
        </w:rPr>
        <w:t>
      5) аудан аумағында қала құрылысын дамытудың схемаларын, сондай-ақ кенттер мен өзге де ауылдық елді мекендердің бас жоспарларының жобаларын әзірлеуді ұйымдастырады және аудандық мәслихаттың бекітуіне ұсынады;</w:t>
      </w:r>
    </w:p>
    <w:p>
      <w:pPr>
        <w:spacing w:after="0"/>
        <w:ind w:left="0"/>
        <w:jc w:val="both"/>
      </w:pPr>
      <w:r>
        <w:rPr>
          <w:rFonts w:ascii="Times New Roman"/>
          <w:b w:val="false"/>
          <w:i w:val="false"/>
          <w:color w:val="000000"/>
          <w:sz w:val="28"/>
        </w:rPr>
        <w:t>
      6) елді мекендердің бекітілген бас жоспарларын (аумақтық даму схемаларын) дамыту үшін әзірленетін қала құрылысы жобаларын іске асырады;</w:t>
      </w:r>
    </w:p>
    <w:p>
      <w:pPr>
        <w:spacing w:after="0"/>
        <w:ind w:left="0"/>
        <w:jc w:val="both"/>
      </w:pPr>
      <w:r>
        <w:rPr>
          <w:rFonts w:ascii="Times New Roman"/>
          <w:b w:val="false"/>
          <w:i w:val="false"/>
          <w:color w:val="000000"/>
          <w:sz w:val="28"/>
        </w:rPr>
        <w:t>
      7) Қазақстан Республикасының Үкіметі белгілеген тәртіппен салынып жатқан (салынуы белгіленген) объектілер мен кешендердің мониторингін жүргізеді;</w:t>
      </w:r>
    </w:p>
    <w:p>
      <w:pPr>
        <w:spacing w:after="0"/>
        <w:ind w:left="0"/>
        <w:jc w:val="both"/>
      </w:pP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қабылдайды;</w:t>
      </w:r>
    </w:p>
    <w:p>
      <w:pPr>
        <w:spacing w:after="0"/>
        <w:ind w:left="0"/>
        <w:jc w:val="both"/>
      </w:pPr>
      <w:r>
        <w:rPr>
          <w:rFonts w:ascii="Times New Roman"/>
          <w:b w:val="false"/>
          <w:i w:val="false"/>
          <w:color w:val="000000"/>
          <w:sz w:val="28"/>
        </w:rPr>
        <w:t>
      9) бұрыннан бар ғимараттардың үй-жайларын реконструкциялау (қайта жоспарлау, қайта жабдықтау, қайта бейіндеу) туралы шешімдер қабылдайды;</w:t>
      </w:r>
    </w:p>
    <w:p>
      <w:pPr>
        <w:spacing w:after="0"/>
        <w:ind w:left="0"/>
        <w:jc w:val="both"/>
      </w:pPr>
      <w:r>
        <w:rPr>
          <w:rFonts w:ascii="Times New Roman"/>
          <w:b w:val="false"/>
          <w:i w:val="false"/>
          <w:color w:val="000000"/>
          <w:sz w:val="28"/>
        </w:rPr>
        <w:t>
      10) "Мекенжай тіркелімі" ақпараттық жүйесін жүргізеді және толтырады;</w:t>
      </w:r>
    </w:p>
    <w:p>
      <w:pPr>
        <w:spacing w:after="0"/>
        <w:ind w:left="0"/>
        <w:jc w:val="both"/>
      </w:pPr>
      <w:r>
        <w:rPr>
          <w:rFonts w:ascii="Times New Roman"/>
          <w:b w:val="false"/>
          <w:i w:val="false"/>
          <w:color w:val="000000"/>
          <w:sz w:val="28"/>
        </w:rPr>
        <w:t>
      11) мемлекеттік қала құрылысы кадастрының дерекқорына енгізу үшін белгіленген тәртіппен Ақпарат және (немесе) мәліметтер береді;</w:t>
      </w:r>
    </w:p>
    <w:p>
      <w:pPr>
        <w:spacing w:after="0"/>
        <w:ind w:left="0"/>
        <w:jc w:val="both"/>
      </w:pPr>
      <w:r>
        <w:rPr>
          <w:rFonts w:ascii="Times New Roman"/>
          <w:b w:val="false"/>
          <w:i w:val="false"/>
          <w:color w:val="000000"/>
          <w:sz w:val="28"/>
        </w:rPr>
        <w:t>
      12) қала құрылысы және құрылыс, аудандық маңызы бар жалпыға ортақ пайдаланылатын автомобиль жолдарын жөндеу және күтіп-ұстау саласындағы жұмыстарды, тауарлар мен көрсетілетін қызметтерді мемлекеттік сатып алуды жүргізеді;</w:t>
      </w:r>
    </w:p>
    <w:p>
      <w:pPr>
        <w:spacing w:after="0"/>
        <w:ind w:left="0"/>
        <w:jc w:val="both"/>
      </w:pPr>
      <w:r>
        <w:rPr>
          <w:rFonts w:ascii="Times New Roman"/>
          <w:b w:val="false"/>
          <w:i w:val="false"/>
          <w:color w:val="000000"/>
          <w:sz w:val="28"/>
        </w:rPr>
        <w:t>
      13) аудан аумағында коммуналдық меншік объектілерін, әлеуметтік-мәдени мақсаттағы объектілерді, аудандық (облыстық маңызы бар қаланың) маңызы бар жолдарды салу және реконструкциялау бойынша Тапсырыс беруші болады;</w:t>
      </w:r>
    </w:p>
    <w:p>
      <w:pPr>
        <w:spacing w:after="0"/>
        <w:ind w:left="0"/>
        <w:jc w:val="both"/>
      </w:pPr>
      <w:r>
        <w:rPr>
          <w:rFonts w:ascii="Times New Roman"/>
          <w:b w:val="false"/>
          <w:i w:val="false"/>
          <w:color w:val="000000"/>
          <w:sz w:val="28"/>
        </w:rPr>
        <w:t xml:space="preserve">
      14) құрылысы аяқталған объектілерді (кешендерді) пайдалануға қабылдауға ұсынады; </w:t>
      </w:r>
    </w:p>
    <w:p>
      <w:pPr>
        <w:spacing w:after="0"/>
        <w:ind w:left="0"/>
        <w:jc w:val="both"/>
      </w:pPr>
      <w:r>
        <w:rPr>
          <w:rFonts w:ascii="Times New Roman"/>
          <w:b w:val="false"/>
          <w:i w:val="false"/>
          <w:color w:val="000000"/>
          <w:sz w:val="28"/>
        </w:rPr>
        <w:t>
      15) құрылысы аяқталған объектілерді (кешендерді) бөлім балансынан коммуналдық меншікке береді;</w:t>
      </w:r>
    </w:p>
    <w:p>
      <w:pPr>
        <w:spacing w:after="0"/>
        <w:ind w:left="0"/>
        <w:jc w:val="both"/>
      </w:pPr>
      <w:r>
        <w:rPr>
          <w:rFonts w:ascii="Times New Roman"/>
          <w:b w:val="false"/>
          <w:i w:val="false"/>
          <w:color w:val="000000"/>
          <w:sz w:val="28"/>
        </w:rPr>
        <w:t>
      16) заңнамаға сәйкес мемлекеттік қызметтер көрсетеді; ;</w:t>
      </w:r>
    </w:p>
    <w:p>
      <w:pPr>
        <w:spacing w:after="0"/>
        <w:ind w:left="0"/>
        <w:jc w:val="both"/>
      </w:pPr>
      <w:r>
        <w:rPr>
          <w:rFonts w:ascii="Times New Roman"/>
          <w:b w:val="false"/>
          <w:i w:val="false"/>
          <w:color w:val="000000"/>
          <w:sz w:val="28"/>
        </w:rPr>
        <w:t>
      17) заңды және жеке тұлғалардың өтініштерін қарайды;</w:t>
      </w:r>
    </w:p>
    <w:p>
      <w:pPr>
        <w:spacing w:after="0"/>
        <w:ind w:left="0"/>
        <w:jc w:val="both"/>
      </w:pPr>
      <w:r>
        <w:rPr>
          <w:rFonts w:ascii="Times New Roman"/>
          <w:b w:val="false"/>
          <w:i w:val="false"/>
          <w:color w:val="000000"/>
          <w:sz w:val="28"/>
        </w:rPr>
        <w:t>
      18) еңбек тәртібінің орындалуын және мемлекеттік қызметшілердің Әдеп кодексінің сақталуын бақылауды ұйымдастырады;</w:t>
      </w:r>
    </w:p>
    <w:p>
      <w:pPr>
        <w:spacing w:after="0"/>
        <w:ind w:left="0"/>
        <w:jc w:val="both"/>
      </w:pPr>
      <w:r>
        <w:rPr>
          <w:rFonts w:ascii="Times New Roman"/>
          <w:b w:val="false"/>
          <w:i w:val="false"/>
          <w:color w:val="000000"/>
          <w:sz w:val="28"/>
        </w:rPr>
        <w:t>
      Бөлімінің мемлекеттік қызметшілерімен;</w:t>
      </w:r>
    </w:p>
    <w:p>
      <w:pPr>
        <w:spacing w:after="0"/>
        <w:ind w:left="0"/>
        <w:jc w:val="both"/>
      </w:pPr>
      <w:r>
        <w:rPr>
          <w:rFonts w:ascii="Times New Roman"/>
          <w:b w:val="false"/>
          <w:i w:val="false"/>
          <w:color w:val="000000"/>
          <w:sz w:val="28"/>
        </w:rPr>
        <w:t>
      19)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20) Бөлімге жүктелген міндеттерді іске асыру үшін мемлекеттік органдармен, лауазымды тұлғалармен өзара іс-қимылды жүзеге асырады; ;</w:t>
      </w:r>
    </w:p>
    <w:p>
      <w:pPr>
        <w:spacing w:after="0"/>
        <w:ind w:left="0"/>
        <w:jc w:val="both"/>
      </w:pPr>
      <w:r>
        <w:rPr>
          <w:rFonts w:ascii="Times New Roman"/>
          <w:b w:val="false"/>
          <w:i w:val="false"/>
          <w:color w:val="000000"/>
          <w:sz w:val="28"/>
        </w:rPr>
        <w:t xml:space="preserve">
      21) Қазақстан Республикасының Мемлекеттік сатып алу туралы заңнамасына сәйкес аудандық маңызы бар жалпыға ортақ пайдаланылатын автомобиль жолдарын салу, реконструкциялау, жөндеу және күтіп-ұстау жөніндегі жұмыстарды ұйымдастырады; </w:t>
      </w:r>
    </w:p>
    <w:p>
      <w:pPr>
        <w:spacing w:after="0"/>
        <w:ind w:left="0"/>
        <w:jc w:val="both"/>
      </w:pPr>
      <w:r>
        <w:rPr>
          <w:rFonts w:ascii="Times New Roman"/>
          <w:b w:val="false"/>
          <w:i w:val="false"/>
          <w:color w:val="000000"/>
          <w:sz w:val="28"/>
        </w:rPr>
        <w:t>
      22) аудандық маңызы бар жалпыға ортақ пайдаланылатын автомобиль жолдары желісін басқарады;</w:t>
      </w:r>
    </w:p>
    <w:p>
      <w:pPr>
        <w:spacing w:after="0"/>
        <w:ind w:left="0"/>
        <w:jc w:val="both"/>
      </w:pPr>
      <w:r>
        <w:rPr>
          <w:rFonts w:ascii="Times New Roman"/>
          <w:b w:val="false"/>
          <w:i w:val="false"/>
          <w:color w:val="000000"/>
          <w:sz w:val="28"/>
        </w:rPr>
        <w:t>
      23) аудандық маңызы бар, жалпыға ортақ пайдаланылатын автомобиль жолдарын салу, реконструкциялау, жөндеу және күтіп-ұстау жөніндегі жұмыстарды жүргізу кезінде мемлекеттік бақылауды жүзеге асырады;</w:t>
      </w:r>
    </w:p>
    <w:p>
      <w:pPr>
        <w:spacing w:after="0"/>
        <w:ind w:left="0"/>
        <w:jc w:val="both"/>
      </w:pPr>
      <w:r>
        <w:rPr>
          <w:rFonts w:ascii="Times New Roman"/>
          <w:b w:val="false"/>
          <w:i w:val="false"/>
          <w:color w:val="000000"/>
          <w:sz w:val="28"/>
        </w:rPr>
        <w:t>
      24) барлық қуаттағы жылыту қазандықтары мен жылу желілерінің (магистральдық, орамішілік) күзгі-қысқы жағдайлардағы жұмысқа әзірлігі паспорттарын береді;</w:t>
      </w:r>
    </w:p>
    <w:p>
      <w:pPr>
        <w:spacing w:after="0"/>
        <w:ind w:left="0"/>
        <w:jc w:val="both"/>
      </w:pPr>
      <w:r>
        <w:rPr>
          <w:rFonts w:ascii="Times New Roman"/>
          <w:b w:val="false"/>
          <w:i w:val="false"/>
          <w:color w:val="000000"/>
          <w:sz w:val="28"/>
        </w:rPr>
        <w:t>
      25) энергия үнемдеу және энергия тиімділігін арттыру жөніндегі іс-шараларды тиісті ауданның, облыстық маңызы бар қаланың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p>
    <w:p>
      <w:pPr>
        <w:spacing w:after="0"/>
        <w:ind w:left="0"/>
        <w:jc w:val="both"/>
      </w:pPr>
      <w:r>
        <w:rPr>
          <w:rFonts w:ascii="Times New Roman"/>
          <w:b w:val="false"/>
          <w:i w:val="false"/>
          <w:color w:val="000000"/>
          <w:sz w:val="28"/>
        </w:rPr>
        <w:t>
      26) өз құзыреті шегінде энергия үнемдейтін шамдарды пайдалануды ескере отырып, энергия аудитін жүргізуге, саябаққа және көшеге жарық беруді жаңғыртуға мониторингті жүзеге асырады;</w:t>
      </w:r>
    </w:p>
    <w:p>
      <w:pPr>
        <w:spacing w:after="0"/>
        <w:ind w:left="0"/>
        <w:jc w:val="both"/>
      </w:pPr>
      <w:r>
        <w:rPr>
          <w:rFonts w:ascii="Times New Roman"/>
          <w:b w:val="false"/>
          <w:i w:val="false"/>
          <w:color w:val="000000"/>
          <w:sz w:val="28"/>
        </w:rPr>
        <w:t>
      27) ауданішілік қатынастарда әлеуметтік мәні бар жолаушылар тасымалдарын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28) мемлекеттік коммуналдық тұрғын үй қорынан тұрғын үйге мұқтаж азаматтарды есепке қоюды және кезектілікті жүзеге асырады;</w:t>
      </w:r>
    </w:p>
    <w:p>
      <w:pPr>
        <w:spacing w:after="0"/>
        <w:ind w:left="0"/>
        <w:jc w:val="both"/>
      </w:pPr>
      <w:r>
        <w:rPr>
          <w:rFonts w:ascii="Times New Roman"/>
          <w:b w:val="false"/>
          <w:i w:val="false"/>
          <w:color w:val="000000"/>
          <w:sz w:val="28"/>
        </w:rPr>
        <w:t>
      29) ауданның елді мекендерін сумен, жылумен, электрмен және радиотелефон байланысымен қамтамасыз етуге жәрдемдеседі;</w:t>
      </w:r>
    </w:p>
    <w:p>
      <w:pPr>
        <w:spacing w:after="0"/>
        <w:ind w:left="0"/>
        <w:jc w:val="both"/>
      </w:pPr>
      <w:r>
        <w:rPr>
          <w:rFonts w:ascii="Times New Roman"/>
          <w:b w:val="false"/>
          <w:i w:val="false"/>
          <w:color w:val="000000"/>
          <w:sz w:val="28"/>
        </w:rPr>
        <w:t>
      30) коммуналдық тұрғын үй қорының сақталуын ұйымдастырады;</w:t>
      </w:r>
    </w:p>
    <w:p>
      <w:pPr>
        <w:spacing w:after="0"/>
        <w:ind w:left="0"/>
        <w:jc w:val="both"/>
      </w:pPr>
      <w:r>
        <w:rPr>
          <w:rFonts w:ascii="Times New Roman"/>
          <w:b w:val="false"/>
          <w:i w:val="false"/>
          <w:color w:val="000000"/>
          <w:sz w:val="28"/>
        </w:rPr>
        <w:t>
      31) тұрғын үй қорына түгендеу жүргізеді;</w:t>
      </w:r>
    </w:p>
    <w:p>
      <w:pPr>
        <w:spacing w:after="0"/>
        <w:ind w:left="0"/>
        <w:jc w:val="both"/>
      </w:pPr>
      <w:r>
        <w:rPr>
          <w:rFonts w:ascii="Times New Roman"/>
          <w:b w:val="false"/>
          <w:i w:val="false"/>
          <w:color w:val="000000"/>
          <w:sz w:val="28"/>
        </w:rPr>
        <w:t>
      32) ауданның (облыстық маңызы бар қаланың) су құбырларын, тазарту құрылыстарын, жылу және электр желілерін және басқа да көліктік және инженерлік инфрақұрылымдар объектілерін пайдалануды ұйымдастырады;;</w:t>
      </w:r>
    </w:p>
    <w:p>
      <w:pPr>
        <w:spacing w:after="0"/>
        <w:ind w:left="0"/>
        <w:jc w:val="both"/>
      </w:pPr>
      <w:r>
        <w:rPr>
          <w:rFonts w:ascii="Times New Roman"/>
          <w:b w:val="false"/>
          <w:i w:val="false"/>
          <w:color w:val="000000"/>
          <w:sz w:val="28"/>
        </w:rPr>
        <w:t xml:space="preserve">
      33) елді мекендерді абаттандыру, жарықтандыру, көгалдандыру және санитарлық тазарту жөніндегі жұмыстарды ұйымдастырады; </w:t>
      </w:r>
    </w:p>
    <w:p>
      <w:pPr>
        <w:spacing w:after="0"/>
        <w:ind w:left="0"/>
        <w:jc w:val="both"/>
      </w:pPr>
      <w:r>
        <w:rPr>
          <w:rFonts w:ascii="Times New Roman"/>
          <w:b w:val="false"/>
          <w:i w:val="false"/>
          <w:color w:val="000000"/>
          <w:sz w:val="28"/>
        </w:rPr>
        <w:t>
      34) жергілікті әлеуметтік инфрақұрылымның дамуына жәрдемдеседі;</w:t>
      </w:r>
    </w:p>
    <w:p>
      <w:pPr>
        <w:spacing w:after="0"/>
        <w:ind w:left="0"/>
        <w:jc w:val="both"/>
      </w:pPr>
      <w:r>
        <w:rPr>
          <w:rFonts w:ascii="Times New Roman"/>
          <w:b w:val="false"/>
          <w:i w:val="false"/>
          <w:color w:val="000000"/>
          <w:sz w:val="28"/>
        </w:rPr>
        <w:t>
      35) елді мекендердің шекаралары шегінде газ тұтыну жүйелері мен газ жабдығын, сондай-ақ тұрмыстық және коммуналдық-тұрмыстық тұтынушыларды газбен жабдықтау жүйелерінің тұрмыстық баллондары мен объектілерін қауіпсіз пайдалану талаптарының сақталуына мемлекеттік бақылауды жүзеге асырады;</w:t>
      </w:r>
    </w:p>
    <w:p>
      <w:pPr>
        <w:spacing w:after="0"/>
        <w:ind w:left="0"/>
        <w:jc w:val="both"/>
      </w:pPr>
      <w:r>
        <w:rPr>
          <w:rFonts w:ascii="Times New Roman"/>
          <w:b w:val="false"/>
          <w:i w:val="false"/>
          <w:color w:val="000000"/>
          <w:sz w:val="28"/>
        </w:rPr>
        <w:t>
      35-1) ауданда балалардың ойын алаңдарында аттракциондарды, жабдықтарды пайдалану қауіпсіздігін мемлекеттік бақылауды жүзеге асырады;</w:t>
      </w:r>
    </w:p>
    <w:p>
      <w:pPr>
        <w:spacing w:after="0"/>
        <w:ind w:left="0"/>
        <w:jc w:val="both"/>
      </w:pPr>
      <w:r>
        <w:rPr>
          <w:rFonts w:ascii="Times New Roman"/>
          <w:b w:val="false"/>
          <w:i w:val="false"/>
          <w:color w:val="000000"/>
          <w:sz w:val="28"/>
        </w:rPr>
        <w:t>
      36) кінәлі тұлғаларды газ және газбен жабдықтау саласындағы қолданыстағы заңнамаға сәйкес әкімшілік жауапкершілікке тартады;</w:t>
      </w:r>
    </w:p>
    <w:p>
      <w:pPr>
        <w:spacing w:after="0"/>
        <w:ind w:left="0"/>
        <w:jc w:val="both"/>
      </w:pPr>
      <w:r>
        <w:rPr>
          <w:rFonts w:ascii="Times New Roman"/>
          <w:b w:val="false"/>
          <w:i w:val="false"/>
          <w:color w:val="000000"/>
          <w:sz w:val="28"/>
        </w:rPr>
        <w:t>
      37)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Павлодар облысы Шарбақты ауданы әкімдігінің 18.03.2025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3"/>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сектор меңгерушісі болады.</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40" w:id="34"/>
    <w:p>
      <w:pPr>
        <w:spacing w:after="0"/>
        <w:ind w:left="0"/>
        <w:jc w:val="left"/>
      </w:pPr>
      <w:r>
        <w:rPr>
          <w:rFonts w:ascii="Times New Roman"/>
          <w:b/>
          <w:i w:val="false"/>
          <w:color w:val="000000"/>
        </w:rPr>
        <w:t xml:space="preserve"> 4 тарау. Мемлекеттік органның мүлкі</w:t>
      </w:r>
    </w:p>
    <w:bookmarkEnd w:id="34"/>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41" w:id="3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5"/>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6-қосымша</w:t>
            </w:r>
          </w:p>
        </w:tc>
      </w:tr>
    </w:tbl>
    <w:bookmarkStart w:name="z43" w:id="36"/>
    <w:p>
      <w:pPr>
        <w:spacing w:after="0"/>
        <w:ind w:left="0"/>
        <w:jc w:val="left"/>
      </w:pPr>
      <w:r>
        <w:rPr>
          <w:rFonts w:ascii="Times New Roman"/>
          <w:b/>
          <w:i w:val="false"/>
          <w:color w:val="000000"/>
        </w:rPr>
        <w:t xml:space="preserve"> "Шарбақты ауданының кәсіпкерлік және ауыл шаруашылық бөлімі" мемлекеттік мекемесі туралы Ереже</w:t>
      </w:r>
    </w:p>
    <w:bookmarkEnd w:id="36"/>
    <w:bookmarkStart w:name="z44" w:id="37"/>
    <w:p>
      <w:pPr>
        <w:spacing w:after="0"/>
        <w:ind w:left="0"/>
        <w:jc w:val="left"/>
      </w:pPr>
      <w:r>
        <w:rPr>
          <w:rFonts w:ascii="Times New Roman"/>
          <w:b/>
          <w:i w:val="false"/>
          <w:color w:val="000000"/>
        </w:rPr>
        <w:t xml:space="preserve"> 1 тарау. Жалпы ережелер</w:t>
      </w:r>
    </w:p>
    <w:bookmarkEnd w:id="37"/>
    <w:p>
      <w:pPr>
        <w:spacing w:after="0"/>
        <w:ind w:left="0"/>
        <w:jc w:val="both"/>
      </w:pPr>
      <w:r>
        <w:rPr>
          <w:rFonts w:ascii="Times New Roman"/>
          <w:b w:val="false"/>
          <w:i w:val="false"/>
          <w:color w:val="000000"/>
          <w:sz w:val="28"/>
        </w:rPr>
        <w:t>
      1. "Шарбақты ауданының кәсіпкерлік және ауыл шаруашылық бөлімі" мемлекеттік мекемесі (бұдан әрі – Бөлім) Шарбақты ауданының аумағында ауыл шаруашылық, кәсіпкерлік және туризм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141100, Қазақстан Республикасы, Павлодар облысы, Шарбақты ауданы, Шарбақты ауылы, Тәуелсіздік көшесі, 49.</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45" w:id="38"/>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8"/>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ауыл шаруашылық, кәсіпкерлік, туризм және ветеринария салаларын дамытудың басым өңірлік бағдарламаларын әзірлеу, оларды іске асыруға қатысу;</w:t>
      </w:r>
    </w:p>
    <w:p>
      <w:pPr>
        <w:spacing w:after="0"/>
        <w:ind w:left="0"/>
        <w:jc w:val="both"/>
      </w:pPr>
      <w:r>
        <w:rPr>
          <w:rFonts w:ascii="Times New Roman"/>
          <w:b w:val="false"/>
          <w:i w:val="false"/>
          <w:color w:val="000000"/>
          <w:sz w:val="28"/>
        </w:rPr>
        <w:t>
      2) Шарбақты ауданының аумағында ауыл шаруашылықты, кәсіпкерлік қызметті және туризмді дамыту үшін жағдай жасау;</w:t>
      </w:r>
    </w:p>
    <w:p>
      <w:pPr>
        <w:spacing w:after="0"/>
        <w:ind w:left="0"/>
        <w:jc w:val="both"/>
      </w:pPr>
      <w:r>
        <w:rPr>
          <w:rFonts w:ascii="Times New Roman"/>
          <w:b w:val="false"/>
          <w:i w:val="false"/>
          <w:color w:val="000000"/>
          <w:sz w:val="28"/>
        </w:rPr>
        <w:t>
      3) қолданыстағы заңнамаға, мемлекеттік, салалық (секторалдық), өңірлік бағдарламаларға сәйкес агроөнеркәсіптік кешен субъектілерін мемлекеттік қолдауды жүзеге асыру және халықтың қажеттіліктерін қанағаттандыру үшін ауыл шаруашылық өнімдерін өткізуге жәрдемдесу болып табылады;</w:t>
      </w:r>
    </w:p>
    <w:p>
      <w:pPr>
        <w:spacing w:after="0"/>
        <w:ind w:left="0"/>
        <w:jc w:val="both"/>
      </w:pPr>
      <w:r>
        <w:rPr>
          <w:rFonts w:ascii="Times New Roman"/>
          <w:b w:val="false"/>
          <w:i w:val="false"/>
          <w:color w:val="000000"/>
          <w:sz w:val="28"/>
        </w:rPr>
        <w:t>
      4) Шарбақты ауданы аумағында мемлекеттік Сауда саясатын жүргізу;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бөлім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сұратуға және алуға;</w:t>
      </w:r>
    </w:p>
    <w:p>
      <w:pPr>
        <w:spacing w:after="0"/>
        <w:ind w:left="0"/>
        <w:jc w:val="both"/>
      </w:pPr>
      <w:r>
        <w:rPr>
          <w:rFonts w:ascii="Times New Roman"/>
          <w:b w:val="false"/>
          <w:i w:val="false"/>
          <w:color w:val="000000"/>
          <w:sz w:val="28"/>
        </w:rPr>
        <w:t>
      2) Шарбақты ауданы әкімдігінің және Әкімінің қарауына атқарушы органдардың ұйымдастыру қызметін жетілдіру және жергілікті бюджеттен қаржыландырылатын дамудың негізгі бағыттары бойынша ұсыныстар, агроөнеркәсіптік кешен, кәсіпкерлік, сауда және туризм саласындағы проблемаларды жедел шешу бойынша ұсыныстар енгізуге;</w:t>
      </w:r>
    </w:p>
    <w:p>
      <w:pPr>
        <w:spacing w:after="0"/>
        <w:ind w:left="0"/>
        <w:jc w:val="both"/>
      </w:pPr>
      <w:r>
        <w:rPr>
          <w:rFonts w:ascii="Times New Roman"/>
          <w:b w:val="false"/>
          <w:i w:val="false"/>
          <w:color w:val="000000"/>
          <w:sz w:val="28"/>
        </w:rPr>
        <w:t>
      3) Өз құзыреті шегінде шарттар жасасу;</w:t>
      </w:r>
    </w:p>
    <w:p>
      <w:pPr>
        <w:spacing w:after="0"/>
        <w:ind w:left="0"/>
        <w:jc w:val="both"/>
      </w:pPr>
      <w:r>
        <w:rPr>
          <w:rFonts w:ascii="Times New Roman"/>
          <w:b w:val="false"/>
          <w:i w:val="false"/>
          <w:color w:val="000000"/>
          <w:sz w:val="28"/>
        </w:rPr>
        <w:t>
      4) Қазақстан Республикасының қолданыстағы заңнамасымен қарастырылған өзге де құқықтарды жүзеге асыру құқылы.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xml:space="preserve">
      1) бөлімнің ұйымдастырушылық, құқықтық, ақпараттық-талдау жұмысын жүзеге асыру және оны материалдық-техникалық қамтамасыз ету; </w:t>
      </w:r>
    </w:p>
    <w:p>
      <w:pPr>
        <w:spacing w:after="0"/>
        <w:ind w:left="0"/>
        <w:jc w:val="both"/>
      </w:pPr>
      <w:r>
        <w:rPr>
          <w:rFonts w:ascii="Times New Roman"/>
          <w:b w:val="false"/>
          <w:i w:val="false"/>
          <w:color w:val="000000"/>
          <w:sz w:val="28"/>
        </w:rPr>
        <w:t>
      2) Қазақстан Республикасының Мемлекеттік қызмет туралы заңнамасын іске асыру, ауданның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xml:space="preserve">
      3) бұқаралық ақпарат құралдарында ақпараттық-түсіндіру жұмыстарын жүргізу, Бөлім құзыретіне кіретін мәселелер бойынша жұмыс берушілермен өзара іс-қимыл жасау; </w:t>
      </w:r>
    </w:p>
    <w:p>
      <w:pPr>
        <w:spacing w:after="0"/>
        <w:ind w:left="0"/>
        <w:jc w:val="both"/>
      </w:pPr>
      <w:r>
        <w:rPr>
          <w:rFonts w:ascii="Times New Roman"/>
          <w:b w:val="false"/>
          <w:i w:val="false"/>
          <w:color w:val="000000"/>
          <w:sz w:val="28"/>
        </w:rPr>
        <w:t>
      4) осы Ережемен белгіленген өз құзыреті шегінде мемлекеттік органдарда, сотта бөлімнің мүдделерін білдіру;</w:t>
      </w:r>
    </w:p>
    <w:p>
      <w:pPr>
        <w:spacing w:after="0"/>
        <w:ind w:left="0"/>
        <w:jc w:val="both"/>
      </w:pPr>
      <w:r>
        <w:rPr>
          <w:rFonts w:ascii="Times New Roman"/>
          <w:b w:val="false"/>
          <w:i w:val="false"/>
          <w:color w:val="000000"/>
          <w:sz w:val="28"/>
        </w:rPr>
        <w:t>
      5) азаматтардың өтініштерін қарауға, олар бойынша Қазақстан Республикасының заңнамасына сәйкес қажетті шаралар қабылдауға;</w:t>
      </w:r>
    </w:p>
    <w:p>
      <w:pPr>
        <w:spacing w:after="0"/>
        <w:ind w:left="0"/>
        <w:jc w:val="both"/>
      </w:pPr>
      <w:r>
        <w:rPr>
          <w:rFonts w:ascii="Times New Roman"/>
          <w:b w:val="false"/>
          <w:i w:val="false"/>
          <w:color w:val="000000"/>
          <w:sz w:val="28"/>
        </w:rPr>
        <w:t>
      6) мемлекеттік меншіктің сақталуын қамтамасыз етуге, өзіне сеніп тапсырылған мемлекеттік меншікті қызметтік мақсаттарда ғана пайдалануға;</w:t>
      </w:r>
    </w:p>
    <w:p>
      <w:pPr>
        <w:spacing w:after="0"/>
        <w:ind w:left="0"/>
        <w:jc w:val="both"/>
      </w:pPr>
      <w:r>
        <w:rPr>
          <w:rFonts w:ascii="Times New Roman"/>
          <w:b w:val="false"/>
          <w:i w:val="false"/>
          <w:color w:val="000000"/>
          <w:sz w:val="28"/>
        </w:rPr>
        <w:t xml:space="preserve">
      7) қолданыстағы заңнамалық актілерде көзделген өзге де құқықтар мен міндеттерді жүзеге асыру. </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Жеке кәсіпкерлікті және туризмді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Ауыл шаруашылықты, жеке кәсіпкерлікті және туризмді дамыту үшін жағдайлар жасау болып табылады;</w:t>
      </w:r>
    </w:p>
    <w:p>
      <w:pPr>
        <w:spacing w:after="0"/>
        <w:ind w:left="0"/>
        <w:jc w:val="both"/>
      </w:pPr>
      <w:r>
        <w:rPr>
          <w:rFonts w:ascii="Times New Roman"/>
          <w:b w:val="false"/>
          <w:i w:val="false"/>
          <w:color w:val="000000"/>
          <w:sz w:val="28"/>
        </w:rPr>
        <w:t>
      3) ауданда мемлекеттік бағдарламалардың жүзеге асырылуы мен орындалуына жауапты болу және қамтамасыз ету;</w:t>
      </w:r>
    </w:p>
    <w:p>
      <w:pPr>
        <w:spacing w:after="0"/>
        <w:ind w:left="0"/>
        <w:jc w:val="both"/>
      </w:pPr>
      <w:r>
        <w:rPr>
          <w:rFonts w:ascii="Times New Roman"/>
          <w:b w:val="false"/>
          <w:i w:val="false"/>
          <w:color w:val="000000"/>
          <w:sz w:val="28"/>
        </w:rPr>
        <w:t>
      4) шағын кәсіпкерлік пен туризмді қолдаудың өңірлік бағдарламаларын әзірлеу және іске асыру;</w:t>
      </w:r>
    </w:p>
    <w:p>
      <w:pPr>
        <w:spacing w:after="0"/>
        <w:ind w:left="0"/>
        <w:jc w:val="both"/>
      </w:pPr>
      <w:r>
        <w:rPr>
          <w:rFonts w:ascii="Times New Roman"/>
          <w:b w:val="false"/>
          <w:i w:val="false"/>
          <w:color w:val="000000"/>
          <w:sz w:val="28"/>
        </w:rPr>
        <w:t>
      5) ауданда шағын кәсіпкерлікті және инновациялық қызметті қолдау инфрақұрылымының объектілерін құру мен дамытуды қамтамасыз ету;</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сараптама кеңестерінің қызметін ұйымдастыру;</w:t>
      </w:r>
    </w:p>
    <w:p>
      <w:pPr>
        <w:spacing w:after="0"/>
        <w:ind w:left="0"/>
        <w:jc w:val="both"/>
      </w:pPr>
      <w:r>
        <w:rPr>
          <w:rFonts w:ascii="Times New Roman"/>
          <w:b w:val="false"/>
          <w:i w:val="false"/>
          <w:color w:val="000000"/>
          <w:sz w:val="28"/>
        </w:rPr>
        <w:t>
      8) Жергілікті деңгейде жеке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9) кәсіпкерлікті, ауыл шаруашылық өнімін өндіру мен қайта өңдеуді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10) агроөнеркәсіптік кешенді және кәсіпкерлікті дамыту саласында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11) Шарбақты ауданы аумағында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13) агроөнеркәсіптік кешен субъектілеріне мемлекеттік агроөнеркәсіптік саясаттың негізгі бағыттары мен тетіктерін түсіндіру бойынша жұмыс жүргізу;</w:t>
      </w:r>
    </w:p>
    <w:p>
      <w:pPr>
        <w:spacing w:after="0"/>
        <w:ind w:left="0"/>
        <w:jc w:val="both"/>
      </w:pPr>
      <w:r>
        <w:rPr>
          <w:rFonts w:ascii="Times New Roman"/>
          <w:b w:val="false"/>
          <w:i w:val="false"/>
          <w:color w:val="000000"/>
          <w:sz w:val="28"/>
        </w:rPr>
        <w:t>
      14) агроөнеркәсіптік кешен және ауылдық аумақтар саласында жедел ақпарат жинауды жүргізу;</w:t>
      </w:r>
    </w:p>
    <w:p>
      <w:pPr>
        <w:spacing w:after="0"/>
        <w:ind w:left="0"/>
        <w:jc w:val="both"/>
      </w:pPr>
      <w:r>
        <w:rPr>
          <w:rFonts w:ascii="Times New Roman"/>
          <w:b w:val="false"/>
          <w:i w:val="false"/>
          <w:color w:val="000000"/>
          <w:sz w:val="28"/>
        </w:rPr>
        <w:t>
      15)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16) Қазақстан Республикасының қолданыстағы заңнамасымен анықталған мемлекеттік қызметтерді көрсету;</w:t>
      </w:r>
    </w:p>
    <w:bookmarkStart w:name="z46" w:id="39"/>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39"/>
    <w:p>
      <w:pPr>
        <w:spacing w:after="0"/>
        <w:ind w:left="0"/>
        <w:jc w:val="both"/>
      </w:pPr>
      <w:r>
        <w:rPr>
          <w:rFonts w:ascii="Times New Roman"/>
          <w:b w:val="false"/>
          <w:i w:val="false"/>
          <w:color w:val="000000"/>
          <w:sz w:val="28"/>
        </w:rPr>
        <w:t xml:space="preserve">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 </w:t>
      </w:r>
    </w:p>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басшысының орынбасары жоқ.</w:t>
      </w:r>
    </w:p>
    <w:p>
      <w:pPr>
        <w:spacing w:after="0"/>
        <w:ind w:left="0"/>
        <w:jc w:val="both"/>
      </w:pPr>
      <w:r>
        <w:rPr>
          <w:rFonts w:ascii="Times New Roman"/>
          <w:b w:val="false"/>
          <w:i w:val="false"/>
          <w:color w:val="000000"/>
          <w:sz w:val="28"/>
        </w:rPr>
        <w:t>
      19. Бөлім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жауапты қызметкерлер арасында міндеттерді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3) бөлімнің жауапты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бөлім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7)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құжаттамаларға қол қояды;</w:t>
      </w:r>
    </w:p>
    <w:p>
      <w:pPr>
        <w:spacing w:after="0"/>
        <w:ind w:left="0"/>
        <w:jc w:val="both"/>
      </w:pPr>
      <w:r>
        <w:rPr>
          <w:rFonts w:ascii="Times New Roman"/>
          <w:b w:val="false"/>
          <w:i w:val="false"/>
          <w:color w:val="000000"/>
          <w:sz w:val="28"/>
        </w:rPr>
        <w:t>
      9)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10) бөлімде сыбайлас жемқорлыққа қарсы іс-қимыл бойынша міндеттердің орындалуына дербес жауапты болады;</w:t>
      </w:r>
    </w:p>
    <w:bookmarkStart w:name="z47" w:id="40"/>
    <w:p>
      <w:pPr>
        <w:spacing w:after="0"/>
        <w:ind w:left="0"/>
        <w:jc w:val="left"/>
      </w:pPr>
      <w:r>
        <w:rPr>
          <w:rFonts w:ascii="Times New Roman"/>
          <w:b/>
          <w:i w:val="false"/>
          <w:color w:val="000000"/>
        </w:rPr>
        <w:t xml:space="preserve"> 4 тарау. Мемлекеттік органның мүлкі</w:t>
      </w:r>
    </w:p>
    <w:bookmarkEnd w:id="40"/>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21.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48" w:id="41"/>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41"/>
    <w:p>
      <w:pPr>
        <w:spacing w:after="0"/>
        <w:ind w:left="0"/>
        <w:jc w:val="both"/>
      </w:pPr>
      <w:r>
        <w:rPr>
          <w:rFonts w:ascii="Times New Roman"/>
          <w:b w:val="false"/>
          <w:i w:val="false"/>
          <w:color w:val="000000"/>
          <w:sz w:val="28"/>
        </w:rPr>
        <w:t>
      24. Бөлімді және оның ведомстволарын қайта ұйымдастыру және қысқарту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25.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7-қосымша</w:t>
            </w:r>
          </w:p>
        </w:tc>
      </w:tr>
    </w:tbl>
    <w:bookmarkStart w:name="z50" w:id="42"/>
    <w:p>
      <w:pPr>
        <w:spacing w:after="0"/>
        <w:ind w:left="0"/>
        <w:jc w:val="both"/>
      </w:pPr>
      <w:r>
        <w:rPr>
          <w:rFonts w:ascii="Times New Roman"/>
          <w:b w:val="false"/>
          <w:i w:val="false"/>
          <w:color w:val="000000"/>
          <w:sz w:val="28"/>
        </w:rPr>
        <w:t xml:space="preserve">
      </w:t>
      </w:r>
      <w:r>
        <w:rPr>
          <w:rFonts w:ascii="Times New Roman"/>
          <w:b/>
          <w:i w:val="false"/>
          <w:color w:val="000000"/>
          <w:sz w:val="28"/>
        </w:rPr>
        <w:t>"Шарбақты ауданы жұмыспен қамту және әлеуметтік бағдарламалар бөлімі" мемлекеттік мекемесі туралы ереже</w:t>
      </w:r>
    </w:p>
    <w:bookmarkEnd w:id="42"/>
    <w:p>
      <w:pPr>
        <w:spacing w:after="0"/>
        <w:ind w:left="0"/>
        <w:jc w:val="both"/>
      </w:pPr>
      <w:r>
        <w:rPr>
          <w:rFonts w:ascii="Times New Roman"/>
          <w:b w:val="false"/>
          <w:i w:val="false"/>
          <w:color w:val="ff0000"/>
          <w:sz w:val="28"/>
        </w:rPr>
        <w:t xml:space="preserve">
      Ескерту. 7-қосымша жаңа редакцияда - Павлодар облысы Шарбақты ауданы әкімдігінің 27.12.2024 </w:t>
      </w:r>
      <w:r>
        <w:rPr>
          <w:rFonts w:ascii="Times New Roman"/>
          <w:b w:val="false"/>
          <w:i w:val="false"/>
          <w:color w:val="ff0000"/>
          <w:sz w:val="28"/>
        </w:rPr>
        <w:t>№ 269/1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43"/>
    <w:bookmarkStart w:name="z8" w:id="44"/>
    <w:p>
      <w:pPr>
        <w:spacing w:after="0"/>
        <w:ind w:left="0"/>
        <w:jc w:val="both"/>
      </w:pPr>
      <w:r>
        <w:rPr>
          <w:rFonts w:ascii="Times New Roman"/>
          <w:b w:val="false"/>
          <w:i w:val="false"/>
          <w:color w:val="000000"/>
          <w:sz w:val="28"/>
        </w:rPr>
        <w:t>
      1. "Шарбақты ауданы жұмыспен қамту және әлеуметтік бағдарламалар бөлімі" мемлекеттік мекемесі (бұдан әрі – Бөлім) Шарбақты ауданының аумағындахалықты әлеуметтік қорғау және жұмыспен қамту саласындағы басшылықты жүзеге асыратын Қазақстан Республикасының мемлекеттік органы болып табылады.</w:t>
      </w:r>
    </w:p>
    <w:bookmarkEnd w:id="44"/>
    <w:bookmarkStart w:name="z9" w:id="45"/>
    <w:p>
      <w:pPr>
        <w:spacing w:after="0"/>
        <w:ind w:left="0"/>
        <w:jc w:val="both"/>
      </w:pPr>
      <w:r>
        <w:rPr>
          <w:rFonts w:ascii="Times New Roman"/>
          <w:b w:val="false"/>
          <w:i w:val="false"/>
          <w:color w:val="000000"/>
          <w:sz w:val="28"/>
        </w:rPr>
        <w:t>
      2. Бөлімнің құрылтайшысы "Шарбақты ауданы әкімдігінің аппараты" мемлекеттік мекемесі болып табылады.</w:t>
      </w:r>
    </w:p>
    <w:bookmarkEnd w:id="45"/>
    <w:bookmarkStart w:name="z10" w:id="46"/>
    <w:p>
      <w:pPr>
        <w:spacing w:after="0"/>
        <w:ind w:left="0"/>
        <w:jc w:val="both"/>
      </w:pPr>
      <w:r>
        <w:rPr>
          <w:rFonts w:ascii="Times New Roman"/>
          <w:b w:val="false"/>
          <w:i w:val="false"/>
          <w:color w:val="000000"/>
          <w:sz w:val="28"/>
        </w:rPr>
        <w:t>
      3. Бөлімнің құрылымдық бөлімшелері болуы және басқару органы ретінде әрекет етуі мүмкін.</w:t>
      </w:r>
    </w:p>
    <w:bookmarkEnd w:id="46"/>
    <w:p>
      <w:pPr>
        <w:spacing w:after="0"/>
        <w:ind w:left="0"/>
        <w:jc w:val="both"/>
      </w:pPr>
      <w:r>
        <w:rPr>
          <w:rFonts w:ascii="Times New Roman"/>
          <w:b w:val="false"/>
          <w:i w:val="false"/>
          <w:color w:val="000000"/>
          <w:sz w:val="28"/>
        </w:rPr>
        <w:t>
      Ведомствосы бар:</w:t>
      </w:r>
    </w:p>
    <w:p>
      <w:pPr>
        <w:spacing w:after="0"/>
        <w:ind w:left="0"/>
        <w:jc w:val="both"/>
      </w:pPr>
      <w:r>
        <w:rPr>
          <w:rFonts w:ascii="Times New Roman"/>
          <w:b w:val="false"/>
          <w:i w:val="false"/>
          <w:color w:val="000000"/>
          <w:sz w:val="28"/>
        </w:rPr>
        <w:t>
      1) Шарбақты ауданының жұмыспен қамту және әлеуметтік бағдарламалар бөлімінің "Әлеуметтік қызмет көрсету орталығы" коммуналдық мемлекеттік мекемесі.</w:t>
      </w:r>
    </w:p>
    <w:bookmarkStart w:name="z11" w:id="47"/>
    <w:p>
      <w:pPr>
        <w:spacing w:after="0"/>
        <w:ind w:left="0"/>
        <w:jc w:val="both"/>
      </w:pPr>
      <w:r>
        <w:rPr>
          <w:rFonts w:ascii="Times New Roman"/>
          <w:b w:val="false"/>
          <w:i w:val="false"/>
          <w:color w:val="000000"/>
          <w:sz w:val="28"/>
        </w:rPr>
        <w:t xml:space="preserve">
      4.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заңдарына, Қазақстан Республикасы Президентімен Үкіметінің актілеріне, өзге де нормативтік құқықтық актілерге, сондай-ақ осы Ережеге сәйкес жүзеге асырады.</w:t>
      </w:r>
    </w:p>
    <w:bookmarkEnd w:id="47"/>
    <w:bookmarkStart w:name="z12" w:id="48"/>
    <w:p>
      <w:pPr>
        <w:spacing w:after="0"/>
        <w:ind w:left="0"/>
        <w:jc w:val="both"/>
      </w:pPr>
      <w:r>
        <w:rPr>
          <w:rFonts w:ascii="Times New Roman"/>
          <w:b w:val="false"/>
          <w:i w:val="false"/>
          <w:color w:val="000000"/>
          <w:sz w:val="28"/>
        </w:rPr>
        <w:t>
      5. Бөлім мемлекеттік мекеменің ұйымдық-құқықтық нысанындағы заңды тұлға болып табылады, рәміздері мен айырым белгілері (олар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48"/>
    <w:bookmarkStart w:name="z13" w:id="49"/>
    <w:p>
      <w:pPr>
        <w:spacing w:after="0"/>
        <w:ind w:left="0"/>
        <w:jc w:val="both"/>
      </w:pPr>
      <w:r>
        <w:rPr>
          <w:rFonts w:ascii="Times New Roman"/>
          <w:b w:val="false"/>
          <w:i w:val="false"/>
          <w:color w:val="000000"/>
          <w:sz w:val="28"/>
        </w:rPr>
        <w:t>
      6. Бөлім азаматтық-құқықтық қатынастарға өз атынан түседі.</w:t>
      </w:r>
    </w:p>
    <w:bookmarkEnd w:id="49"/>
    <w:bookmarkStart w:name="z14" w:id="50"/>
    <w:p>
      <w:pPr>
        <w:spacing w:after="0"/>
        <w:ind w:left="0"/>
        <w:jc w:val="both"/>
      </w:pPr>
      <w:r>
        <w:rPr>
          <w:rFonts w:ascii="Times New Roman"/>
          <w:b w:val="false"/>
          <w:i w:val="false"/>
          <w:color w:val="000000"/>
          <w:sz w:val="28"/>
        </w:rPr>
        <w:t>
      7.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bookmarkEnd w:id="50"/>
    <w:bookmarkStart w:name="z15" w:id="51"/>
    <w:p>
      <w:pPr>
        <w:spacing w:after="0"/>
        <w:ind w:left="0"/>
        <w:jc w:val="both"/>
      </w:pPr>
      <w:r>
        <w:rPr>
          <w:rFonts w:ascii="Times New Roman"/>
          <w:b w:val="false"/>
          <w:i w:val="false"/>
          <w:color w:val="000000"/>
          <w:sz w:val="28"/>
        </w:rPr>
        <w:t>
      8. Бөлім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51"/>
    <w:bookmarkStart w:name="z16" w:id="52"/>
    <w:p>
      <w:pPr>
        <w:spacing w:after="0"/>
        <w:ind w:left="0"/>
        <w:jc w:val="both"/>
      </w:pPr>
      <w:r>
        <w:rPr>
          <w:rFonts w:ascii="Times New Roman"/>
          <w:b w:val="false"/>
          <w:i w:val="false"/>
          <w:color w:val="000000"/>
          <w:sz w:val="28"/>
        </w:rPr>
        <w:t>
      9. Бөлімнің құрылымы мен штат санының лимиті қолданыстағы заңнамаға сәйкес бекітіледі.</w:t>
      </w:r>
    </w:p>
    <w:bookmarkEnd w:id="52"/>
    <w:bookmarkStart w:name="z17" w:id="53"/>
    <w:p>
      <w:pPr>
        <w:spacing w:after="0"/>
        <w:ind w:left="0"/>
        <w:jc w:val="both"/>
      </w:pPr>
      <w:r>
        <w:rPr>
          <w:rFonts w:ascii="Times New Roman"/>
          <w:b w:val="false"/>
          <w:i w:val="false"/>
          <w:color w:val="000000"/>
          <w:sz w:val="28"/>
        </w:rPr>
        <w:t>
      10. Заңды тұлғаның орналасқан жері: Қазақстан Республикасы, Павлодар облысы, индексі 141100, Шарбақты ауданы, Шарбақты ауылы, Владимир Чайко көшесі, 39А.</w:t>
      </w:r>
    </w:p>
    <w:bookmarkEnd w:id="53"/>
    <w:bookmarkStart w:name="z18" w:id="54"/>
    <w:p>
      <w:pPr>
        <w:spacing w:after="0"/>
        <w:ind w:left="0"/>
        <w:jc w:val="both"/>
      </w:pPr>
      <w:r>
        <w:rPr>
          <w:rFonts w:ascii="Times New Roman"/>
          <w:b w:val="false"/>
          <w:i w:val="false"/>
          <w:color w:val="000000"/>
          <w:sz w:val="28"/>
        </w:rPr>
        <w:t>
      11. Бөлімнің толық атауы – "Шарбақты ауданының жұмыспен қамту және әлеуметтік бағдарламалар бөлімі" мемлекеттік мекемесі.</w:t>
      </w:r>
    </w:p>
    <w:bookmarkEnd w:id="54"/>
    <w:bookmarkStart w:name="z19" w:id="55"/>
    <w:p>
      <w:pPr>
        <w:spacing w:after="0"/>
        <w:ind w:left="0"/>
        <w:jc w:val="both"/>
      </w:pPr>
      <w:r>
        <w:rPr>
          <w:rFonts w:ascii="Times New Roman"/>
          <w:b w:val="false"/>
          <w:i w:val="false"/>
          <w:color w:val="000000"/>
          <w:sz w:val="28"/>
        </w:rPr>
        <w:t>
      12. Бөлімнің жұмыс уақыты келесі тәртіппен белгіленеді: бес күндік жұмыс аптасында сағат 9.00-ден 18.30-ға дейін демалыс және тамақтану үзілісі сағат 13.00-ден 14.30-ға дейін, демалыс күндері - сенбі, жексенбі.</w:t>
      </w:r>
    </w:p>
    <w:bookmarkEnd w:id="55"/>
    <w:bookmarkStart w:name="z20" w:id="56"/>
    <w:p>
      <w:pPr>
        <w:spacing w:after="0"/>
        <w:ind w:left="0"/>
        <w:jc w:val="both"/>
      </w:pPr>
      <w:r>
        <w:rPr>
          <w:rFonts w:ascii="Times New Roman"/>
          <w:b w:val="false"/>
          <w:i w:val="false"/>
          <w:color w:val="000000"/>
          <w:sz w:val="28"/>
        </w:rPr>
        <w:t>
      13. Осы Ереже Бөлімнің құрылтай құжаты болып табылады.</w:t>
      </w:r>
    </w:p>
    <w:bookmarkEnd w:id="56"/>
    <w:bookmarkStart w:name="z21" w:id="57"/>
    <w:p>
      <w:pPr>
        <w:spacing w:after="0"/>
        <w:ind w:left="0"/>
        <w:jc w:val="both"/>
      </w:pPr>
      <w:r>
        <w:rPr>
          <w:rFonts w:ascii="Times New Roman"/>
          <w:b w:val="false"/>
          <w:i w:val="false"/>
          <w:color w:val="000000"/>
          <w:sz w:val="28"/>
        </w:rPr>
        <w:t>
      14. Бөлімнің қызметін қаржыландыру республикалық және жергілікті бюджеттерден, Қазақстан Республикасы Ұлттық Банкі бюджетінен (шығыстар сметасы) жүзеге асырылады.</w:t>
      </w:r>
    </w:p>
    <w:bookmarkEnd w:id="57"/>
    <w:bookmarkStart w:name="z22" w:id="58"/>
    <w:p>
      <w:pPr>
        <w:spacing w:after="0"/>
        <w:ind w:left="0"/>
        <w:jc w:val="both"/>
      </w:pPr>
      <w:r>
        <w:rPr>
          <w:rFonts w:ascii="Times New Roman"/>
          <w:b w:val="false"/>
          <w:i w:val="false"/>
          <w:color w:val="000000"/>
          <w:sz w:val="28"/>
        </w:rPr>
        <w:t>
      15.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58"/>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3" w:id="5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Мемлекеттік органның міндеттері мен өкілеттіктері</w:t>
      </w:r>
    </w:p>
    <w:bookmarkEnd w:id="59"/>
    <w:bookmarkStart w:name="z24" w:id="60"/>
    <w:p>
      <w:pPr>
        <w:spacing w:after="0"/>
        <w:ind w:left="0"/>
        <w:jc w:val="both"/>
      </w:pPr>
      <w:r>
        <w:rPr>
          <w:rFonts w:ascii="Times New Roman"/>
          <w:b w:val="false"/>
          <w:i w:val="false"/>
          <w:color w:val="000000"/>
          <w:sz w:val="28"/>
        </w:rPr>
        <w:t>
      16. Міндеттері мен өкілеттіктері:</w:t>
      </w:r>
    </w:p>
    <w:bookmarkEnd w:id="60"/>
    <w:p>
      <w:pPr>
        <w:spacing w:after="0"/>
        <w:ind w:left="0"/>
        <w:jc w:val="both"/>
      </w:pPr>
      <w:r>
        <w:rPr>
          <w:rFonts w:ascii="Times New Roman"/>
          <w:b w:val="false"/>
          <w:i w:val="false"/>
          <w:color w:val="000000"/>
          <w:sz w:val="28"/>
        </w:rPr>
        <w:t>
      1) халықты әлеуметтiк қорғау саласындағы мемлекеттiк саясатты iске асыру;</w:t>
      </w:r>
    </w:p>
    <w:p>
      <w:pPr>
        <w:spacing w:after="0"/>
        <w:ind w:left="0"/>
        <w:jc w:val="both"/>
      </w:pPr>
      <w:r>
        <w:rPr>
          <w:rFonts w:ascii="Times New Roman"/>
          <w:b w:val="false"/>
          <w:i w:val="false"/>
          <w:color w:val="000000"/>
          <w:sz w:val="28"/>
        </w:rPr>
        <w:t>
      2) халықты әлеуметтік қолдау және жұмыспен қамтумен жәрдемдесуді қамтамасыз ету жөніндегі іс-шараларды өткізу;</w:t>
      </w:r>
    </w:p>
    <w:p>
      <w:pPr>
        <w:spacing w:after="0"/>
        <w:ind w:left="0"/>
        <w:jc w:val="both"/>
      </w:pPr>
      <w:r>
        <w:rPr>
          <w:rFonts w:ascii="Times New Roman"/>
          <w:b w:val="false"/>
          <w:i w:val="false"/>
          <w:color w:val="000000"/>
          <w:sz w:val="28"/>
        </w:rPr>
        <w:t>
      3) азаматтардың жекелеген санаттарына әлеуметтік көмек көрсету;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мемлекеттік және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6) қызметтерді көрсету кезінде ведомствоаралық өзара іс-қимылды жүзеге асыру;</w:t>
      </w:r>
    </w:p>
    <w:p>
      <w:pPr>
        <w:spacing w:after="0"/>
        <w:ind w:left="0"/>
        <w:jc w:val="both"/>
      </w:pPr>
      <w:r>
        <w:rPr>
          <w:rFonts w:ascii="Times New Roman"/>
          <w:b w:val="false"/>
          <w:i w:val="false"/>
          <w:color w:val="000000"/>
          <w:sz w:val="28"/>
        </w:rPr>
        <w:t>
      7) ведомстволық бағынысты ұйымдардың қызметін үйлестіру.</w:t>
      </w:r>
    </w:p>
    <w:p>
      <w:pPr>
        <w:spacing w:after="0"/>
        <w:ind w:left="0"/>
        <w:jc w:val="both"/>
      </w:pPr>
      <w:r>
        <w:rPr>
          <w:rFonts w:ascii="Times New Roman"/>
          <w:b w:val="false"/>
          <w:i w:val="false"/>
          <w:color w:val="000000"/>
          <w:sz w:val="28"/>
        </w:rPr>
        <w:t>
      3.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8) өз құзыреті шегінде халықты әлеуметтік қорғау және жұмыспен қамту саласындағы мәселелерді жедел шешу бойынша ұсыныстар енгізуге;</w:t>
      </w:r>
    </w:p>
    <w:p>
      <w:pPr>
        <w:spacing w:after="0"/>
        <w:ind w:left="0"/>
        <w:jc w:val="both"/>
      </w:pPr>
      <w:r>
        <w:rPr>
          <w:rFonts w:ascii="Times New Roman"/>
          <w:b w:val="false"/>
          <w:i w:val="false"/>
          <w:color w:val="000000"/>
          <w:sz w:val="28"/>
        </w:rPr>
        <w:t>
      9) қызмет саласының негізгі бағыттары бойынша іс-шараларды әзірлеуге қатысуға;</w:t>
      </w:r>
    </w:p>
    <w:p>
      <w:pPr>
        <w:spacing w:after="0"/>
        <w:ind w:left="0"/>
        <w:jc w:val="both"/>
      </w:pPr>
      <w:r>
        <w:rPr>
          <w:rFonts w:ascii="Times New Roman"/>
          <w:b w:val="false"/>
          <w:i w:val="false"/>
          <w:color w:val="000000"/>
          <w:sz w:val="28"/>
        </w:rPr>
        <w:t>
      10) өз құзыреті шегінде заңнамада белгіленген тәртіппен мекеме үшін жүктелген функциялар мен міндеттерді орындау үшін мемлекеттік органдардан және басқа ұйымдардан ақпарат пен құжаттарды сұратуға және алуға;</w:t>
      </w:r>
    </w:p>
    <w:p>
      <w:pPr>
        <w:spacing w:after="0"/>
        <w:ind w:left="0"/>
        <w:jc w:val="both"/>
      </w:pPr>
      <w:r>
        <w:rPr>
          <w:rFonts w:ascii="Times New Roman"/>
          <w:b w:val="false"/>
          <w:i w:val="false"/>
          <w:color w:val="000000"/>
          <w:sz w:val="28"/>
        </w:rPr>
        <w:t>
      11) қызметмәселелері бойынша семинарлар, консультациялар, конференцияларды ұйымдастыруға және өткізуге қатысу;</w:t>
      </w:r>
    </w:p>
    <w:p>
      <w:pPr>
        <w:spacing w:after="0"/>
        <w:ind w:left="0"/>
        <w:jc w:val="both"/>
      </w:pPr>
      <w:r>
        <w:rPr>
          <w:rFonts w:ascii="Times New Roman"/>
          <w:b w:val="false"/>
          <w:i w:val="false"/>
          <w:color w:val="000000"/>
          <w:sz w:val="28"/>
        </w:rPr>
        <w:t>
      12)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13) мекеме әзірлеуші болып табылатын нормативтік құқықтық актілерге құқықтық мониторингті жүргізу және оларға өзгерістер және (немесе) толықтырулар енгізу немесе оларды жарамсыз деп тану жөніндегі уақтылы шаралар қабылдау;</w:t>
      </w:r>
    </w:p>
    <w:p>
      <w:pPr>
        <w:spacing w:after="0"/>
        <w:ind w:left="0"/>
        <w:jc w:val="both"/>
      </w:pPr>
      <w:r>
        <w:rPr>
          <w:rFonts w:ascii="Times New Roman"/>
          <w:b w:val="false"/>
          <w:i w:val="false"/>
          <w:color w:val="000000"/>
          <w:sz w:val="28"/>
        </w:rPr>
        <w:t>
      14) Қазақстан Республикасының мемлекеттік мүлік туралы заңнамасына сәйкес мемлекеттік заңды тұлғалардың құқық субъектілері, оның ішінде тиісті саладағы уәкілетті органдардың құзыреттеріне ұқсас шешімдер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15) Қазақстан Республикасының заңнамасына сәйкес өзге де міндеттерді жүзеге асыру.</w:t>
      </w:r>
    </w:p>
    <w:bookmarkStart w:name="z25" w:id="61"/>
    <w:p>
      <w:pPr>
        <w:spacing w:after="0"/>
        <w:ind w:left="0"/>
        <w:jc w:val="both"/>
      </w:pPr>
      <w:r>
        <w:rPr>
          <w:rFonts w:ascii="Times New Roman"/>
          <w:b w:val="false"/>
          <w:i w:val="false"/>
          <w:color w:val="000000"/>
          <w:sz w:val="28"/>
        </w:rPr>
        <w:t>
      17.Функциялары:</w:t>
      </w:r>
    </w:p>
    <w:bookmarkEnd w:id="61"/>
    <w:p>
      <w:pPr>
        <w:spacing w:after="0"/>
        <w:ind w:left="0"/>
        <w:jc w:val="both"/>
      </w:pPr>
      <w:r>
        <w:rPr>
          <w:rFonts w:ascii="Times New Roman"/>
          <w:b w:val="false"/>
          <w:i w:val="false"/>
          <w:color w:val="000000"/>
          <w:sz w:val="28"/>
        </w:rPr>
        <w:t>
      16) аудандағы жұмыс күшіне сұраныс пен ұсынысты талдау, болжау және жоғары тұрған органдарды хабардар ету;</w:t>
      </w:r>
    </w:p>
    <w:p>
      <w:pPr>
        <w:spacing w:after="0"/>
        <w:ind w:left="0"/>
        <w:jc w:val="both"/>
      </w:pPr>
      <w:r>
        <w:rPr>
          <w:rFonts w:ascii="Times New Roman"/>
          <w:b w:val="false"/>
          <w:i w:val="false"/>
          <w:color w:val="000000"/>
          <w:sz w:val="28"/>
        </w:rPr>
        <w:t>
      17) ауданның, облыстың жергілікті атқарушы органдарына халықты жұмыспен қамтуға жәрдемдесудің шаралары туралы ұсыныстар енгізу;</w:t>
      </w:r>
    </w:p>
    <w:p>
      <w:pPr>
        <w:spacing w:after="0"/>
        <w:ind w:left="0"/>
        <w:jc w:val="both"/>
      </w:pPr>
      <w:r>
        <w:rPr>
          <w:rFonts w:ascii="Times New Roman"/>
          <w:b w:val="false"/>
          <w:i w:val="false"/>
          <w:color w:val="000000"/>
          <w:sz w:val="28"/>
        </w:rPr>
        <w:t>
      18) өңірлік жұмыспен қамту картасын іске асыру;</w:t>
      </w:r>
    </w:p>
    <w:p>
      <w:pPr>
        <w:spacing w:after="0"/>
        <w:ind w:left="0"/>
        <w:jc w:val="both"/>
      </w:pPr>
      <w:r>
        <w:rPr>
          <w:rFonts w:ascii="Times New Roman"/>
          <w:b w:val="false"/>
          <w:i w:val="false"/>
          <w:color w:val="000000"/>
          <w:sz w:val="28"/>
        </w:rPr>
        <w:t>
      19) ұлттық жобалар, өңірлік даму жоспарлары, өңірлік жұмыспен қамту карталары шеңберінде жұмыс орындарын құру мониторингін жүзеге асыру;</w:t>
      </w:r>
    </w:p>
    <w:p>
      <w:pPr>
        <w:spacing w:after="0"/>
        <w:ind w:left="0"/>
        <w:jc w:val="both"/>
      </w:pPr>
      <w:r>
        <w:rPr>
          <w:rFonts w:ascii="Times New Roman"/>
          <w:b w:val="false"/>
          <w:i w:val="false"/>
          <w:color w:val="000000"/>
          <w:sz w:val="28"/>
        </w:rPr>
        <w:t>
      20) кәсіпкерлік бастаманы дамыту арқылы ауданда жұмыс орындарын құруға қолдау көрсету;</w:t>
      </w:r>
    </w:p>
    <w:p>
      <w:pPr>
        <w:spacing w:after="0"/>
        <w:ind w:left="0"/>
        <w:jc w:val="both"/>
      </w:pPr>
      <w:r>
        <w:rPr>
          <w:rFonts w:ascii="Times New Roman"/>
          <w:b w:val="false"/>
          <w:i w:val="false"/>
          <w:color w:val="000000"/>
          <w:sz w:val="28"/>
        </w:rPr>
        <w:t>
      21) ауданның, облыстың жергiлiктi атқарушы органдарына жұмыс күшiнiң ұтқырлығын арттыру мақсатында өз еркімен қоныс аудару үшін елдi мекендердi анықтау жөнiнде ұсыныстар енгiзу;</w:t>
      </w:r>
    </w:p>
    <w:p>
      <w:pPr>
        <w:spacing w:after="0"/>
        <w:ind w:left="0"/>
        <w:jc w:val="both"/>
      </w:pPr>
      <w:r>
        <w:rPr>
          <w:rFonts w:ascii="Times New Roman"/>
          <w:b w:val="false"/>
          <w:i w:val="false"/>
          <w:color w:val="000000"/>
          <w:sz w:val="28"/>
        </w:rPr>
        <w:t>
      22) жұмыс орындарын босату және қысқарту тәуекелдері бар ұйымдарға мониторинг жүргізу;</w:t>
      </w:r>
    </w:p>
    <w:p>
      <w:pPr>
        <w:spacing w:after="0"/>
        <w:ind w:left="0"/>
        <w:jc w:val="both"/>
      </w:pPr>
      <w:r>
        <w:rPr>
          <w:rFonts w:ascii="Times New Roman"/>
          <w:b w:val="false"/>
          <w:i w:val="false"/>
          <w:color w:val="000000"/>
          <w:sz w:val="28"/>
        </w:rPr>
        <w:t>
      23) халықты жұмыспен қамтуға жәрдемдесуді қамтамасыз ету мақсатында еңбек ұтқырлығы орталықтарымен және мансап орталықтарымен өз ара іс-қимыл жасау;</w:t>
      </w:r>
    </w:p>
    <w:p>
      <w:pPr>
        <w:spacing w:after="0"/>
        <w:ind w:left="0"/>
        <w:jc w:val="both"/>
      </w:pPr>
      <w:r>
        <w:rPr>
          <w:rFonts w:ascii="Times New Roman"/>
          <w:b w:val="false"/>
          <w:i w:val="false"/>
          <w:color w:val="000000"/>
          <w:sz w:val="28"/>
        </w:rPr>
        <w:t>
      24) мемлекеттік қолдаушаралары мен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25) мемлекеттік қолдау шараларын және арнаулы әлеуметтік қызметтер көрсететін субъектілердің қызметтердің кепілдік берілген көлемін ұсынуы;</w:t>
      </w:r>
    </w:p>
    <w:p>
      <w:pPr>
        <w:spacing w:after="0"/>
        <w:ind w:left="0"/>
        <w:jc w:val="both"/>
      </w:pPr>
      <w:r>
        <w:rPr>
          <w:rFonts w:ascii="Times New Roman"/>
          <w:b w:val="false"/>
          <w:i w:val="false"/>
          <w:color w:val="000000"/>
          <w:sz w:val="28"/>
        </w:rPr>
        <w:t>
      26) кадрлармен қамтамасыз етуді, әлеуметтік сала қызметкерлерін кәсіптік даярлауды, қайта даярлауды және олардың біліктілігін арттырудыұйымдастыру;</w:t>
      </w:r>
    </w:p>
    <w:p>
      <w:pPr>
        <w:spacing w:after="0"/>
        <w:ind w:left="0"/>
        <w:jc w:val="both"/>
      </w:pPr>
      <w:r>
        <w:rPr>
          <w:rFonts w:ascii="Times New Roman"/>
          <w:b w:val="false"/>
          <w:i w:val="false"/>
          <w:color w:val="000000"/>
          <w:sz w:val="28"/>
        </w:rPr>
        <w:t>
      27) мемлекеттік қолдау шаралар мен арнаулы әлеуметтік қызметтерде халықтың арнаулы әлеуметтік қызметтер қажеттіліктеріне талдау жүргізу;</w:t>
      </w:r>
    </w:p>
    <w:p>
      <w:pPr>
        <w:spacing w:after="0"/>
        <w:ind w:left="0"/>
        <w:jc w:val="both"/>
      </w:pPr>
      <w:r>
        <w:rPr>
          <w:rFonts w:ascii="Times New Roman"/>
          <w:b w:val="false"/>
          <w:i w:val="false"/>
          <w:color w:val="000000"/>
          <w:sz w:val="28"/>
        </w:rPr>
        <w:t>
      28)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29)мемлекеттік және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30) әлеуметтік-еңбек саласындағы және халықты әлеуметтік қорғау саласындағы стандарттарға сәйкес мемлекеттік және арнаулы әлеуметтік қызметтер көрсету;</w:t>
      </w:r>
    </w:p>
    <w:p>
      <w:pPr>
        <w:spacing w:after="0"/>
        <w:ind w:left="0"/>
        <w:jc w:val="both"/>
      </w:pPr>
      <w:r>
        <w:rPr>
          <w:rFonts w:ascii="Times New Roman"/>
          <w:b w:val="false"/>
          <w:i w:val="false"/>
          <w:color w:val="000000"/>
          <w:sz w:val="28"/>
        </w:rPr>
        <w:t>
      31) әлеуметтiк көмек көрсету жөнiндегi жұмыс және халықтың әлеуметтiк жағынан осал топтарына қайырымдылық көмек көрсетудi үйлестiру;</w:t>
      </w:r>
    </w:p>
    <w:p>
      <w:pPr>
        <w:spacing w:after="0"/>
        <w:ind w:left="0"/>
        <w:jc w:val="both"/>
      </w:pPr>
      <w:r>
        <w:rPr>
          <w:rFonts w:ascii="Times New Roman"/>
          <w:b w:val="false"/>
          <w:i w:val="false"/>
          <w:color w:val="000000"/>
          <w:sz w:val="28"/>
        </w:rPr>
        <w:t>
      32) табысы аз отбасыларға (азаматтарға) мемлекеттік атаулы әлеуметтік көмек, тұрғын үй көмегін тағайындау және төлеу жөніндегі шараларды жүзеге асыру;</w:t>
      </w:r>
    </w:p>
    <w:p>
      <w:pPr>
        <w:spacing w:after="0"/>
        <w:ind w:left="0"/>
        <w:jc w:val="both"/>
      </w:pPr>
      <w:r>
        <w:rPr>
          <w:rFonts w:ascii="Times New Roman"/>
          <w:b w:val="false"/>
          <w:i w:val="false"/>
          <w:color w:val="000000"/>
          <w:sz w:val="28"/>
        </w:rPr>
        <w:t>
      33) Ұлы Отан соғысы жылдарында кемінде алты ай жұмыс істеген адамдардың еңбек өтілін белгілеу жөніндегі арнайы комиссияның жұмысын ұйымдастыру;</w:t>
      </w:r>
    </w:p>
    <w:p>
      <w:pPr>
        <w:spacing w:after="0"/>
        <w:ind w:left="0"/>
        <w:jc w:val="both"/>
      </w:pPr>
      <w:r>
        <w:rPr>
          <w:rFonts w:ascii="Times New Roman"/>
          <w:b w:val="false"/>
          <w:i w:val="false"/>
          <w:color w:val="000000"/>
          <w:sz w:val="28"/>
        </w:rPr>
        <w:t>
      34) басқа мемлекеттердің аумағындағы еңбек ардагерлері мен соғыс ардагерлеріне, жеңілдіктер бойынша Ұлы Отан соғысы ардагерлеріне теңестірілген ардагерлерді әлеуметтік қолдау шараларын қамтамасыз ету бойынша жұмыс;</w:t>
      </w:r>
    </w:p>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тіркеу бойынша арнайы комиссия жұмысын ұйымдастыру және оларға куәліктер беру;</w:t>
      </w:r>
    </w:p>
    <w:p>
      <w:pPr>
        <w:spacing w:after="0"/>
        <w:ind w:left="0"/>
        <w:jc w:val="both"/>
      </w:pPr>
      <w:r>
        <w:rPr>
          <w:rFonts w:ascii="Times New Roman"/>
          <w:b w:val="false"/>
          <w:i w:val="false"/>
          <w:color w:val="000000"/>
          <w:sz w:val="28"/>
        </w:rPr>
        <w:t>
      36) азаматтардың әлеуметтік осал санаттарын анықтау және оларды қорғау жөніндегі әлеуметтік шаралар туралы ұсыныстарды аудан әкімдігінің қарауына енгізу және әзірлеу;</w:t>
      </w:r>
    </w:p>
    <w:p>
      <w:pPr>
        <w:spacing w:after="0"/>
        <w:ind w:left="0"/>
        <w:jc w:val="both"/>
      </w:pPr>
      <w:r>
        <w:rPr>
          <w:rFonts w:ascii="Times New Roman"/>
          <w:b w:val="false"/>
          <w:i w:val="false"/>
          <w:color w:val="000000"/>
          <w:sz w:val="28"/>
        </w:rPr>
        <w:t>
      37) Қазақстан Республикасының заңнамасына сәйкес пробацтя қызметінің есебінде тұрған, сотталғандарға әлеуметтік-құқықтық көмек көрсету саласындағы жұмысты ұйымдастыру;</w:t>
      </w:r>
    </w:p>
    <w:p>
      <w:pPr>
        <w:spacing w:after="0"/>
        <w:ind w:left="0"/>
        <w:jc w:val="both"/>
      </w:pPr>
      <w:r>
        <w:rPr>
          <w:rFonts w:ascii="Times New Roman"/>
          <w:b w:val="false"/>
          <w:i w:val="false"/>
          <w:color w:val="000000"/>
          <w:sz w:val="28"/>
        </w:rPr>
        <w:t>
      38) қорғаншылық немесе қамқоршылық әрекетке қабілетсіз немесе әрекет қабілеті шектеулі кәмелетке толған тұлғалар бойынша функцияларды жүзеге асыру;</w:t>
      </w:r>
    </w:p>
    <w:p>
      <w:pPr>
        <w:spacing w:after="0"/>
        <w:ind w:left="0"/>
        <w:jc w:val="both"/>
      </w:pPr>
      <w:r>
        <w:rPr>
          <w:rFonts w:ascii="Times New Roman"/>
          <w:b w:val="false"/>
          <w:i w:val="false"/>
          <w:color w:val="000000"/>
          <w:sz w:val="28"/>
        </w:rPr>
        <w:t>
      39) мүгедектігі бар адамдарды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40) мүгедектігі бар адамдарды абилитациялау мен оңалтудың жеке бағдарламасына сәйкес жеке көмекші, ымдау тілі маманының қызметтерімен қамтамасыз ету;</w:t>
      </w:r>
    </w:p>
    <w:p>
      <w:pPr>
        <w:spacing w:after="0"/>
        <w:ind w:left="0"/>
        <w:jc w:val="both"/>
      </w:pPr>
      <w:r>
        <w:rPr>
          <w:rFonts w:ascii="Times New Roman"/>
          <w:b w:val="false"/>
          <w:i w:val="false"/>
          <w:color w:val="000000"/>
          <w:sz w:val="28"/>
        </w:rPr>
        <w:t>
      41) мүгедектігі бар адамдар мен мүгедектігі бар балаларды абилитациялау мен оңалтудың жеке бағдарламасына сәйкес санаториялық-курорттық емдеумен қамтамасыз ету;</w:t>
      </w:r>
    </w:p>
    <w:p>
      <w:pPr>
        <w:spacing w:after="0"/>
        <w:ind w:left="0"/>
        <w:jc w:val="both"/>
      </w:pPr>
      <w:r>
        <w:rPr>
          <w:rFonts w:ascii="Times New Roman"/>
          <w:b w:val="false"/>
          <w:i w:val="false"/>
          <w:color w:val="000000"/>
          <w:sz w:val="28"/>
        </w:rPr>
        <w:t>
      42) мүгедектігі бар адамдар мен азаматтардың басқа санаттарына Қазақстан Республикасының заңнамасында көзделген әлеуметтік көмектің қосымша шараларын ұсыну;</w:t>
      </w:r>
    </w:p>
    <w:p>
      <w:pPr>
        <w:spacing w:after="0"/>
        <w:ind w:left="0"/>
        <w:jc w:val="both"/>
      </w:pPr>
      <w:r>
        <w:rPr>
          <w:rFonts w:ascii="Times New Roman"/>
          <w:b w:val="false"/>
          <w:i w:val="false"/>
          <w:color w:val="000000"/>
          <w:sz w:val="28"/>
        </w:rPr>
        <w:t>
      43) мемлекеттік органдардың құзыреті шегінде өмірлік қиын жағдайға тап болған адамдарды (отбасыны) жан-жақты қолдаумен қамтамасыз ету жөніндегі жұмысты үйлестіру;</w:t>
      </w:r>
    </w:p>
    <w:p>
      <w:pPr>
        <w:spacing w:after="0"/>
        <w:ind w:left="0"/>
        <w:jc w:val="both"/>
      </w:pPr>
      <w:r>
        <w:rPr>
          <w:rFonts w:ascii="Times New Roman"/>
          <w:b w:val="false"/>
          <w:i w:val="false"/>
          <w:color w:val="000000"/>
          <w:sz w:val="28"/>
        </w:rPr>
        <w:t>
      44) мекеменің құзыретіне кіретін мәселелер бойынша аудан әкімі мен әкімдігінің құқықтық және нормативтік құқықтық актілерінің жобаларын әзірлеу;</w:t>
      </w:r>
    </w:p>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аудандардың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46) Қазақстан Республикасының заңнамасына сәйкес өзге де функцияларды жүзеге асыру.</w:t>
      </w:r>
    </w:p>
    <w:bookmarkStart w:name="z26" w:id="6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Мемлекеттік органның бірінші басшысының мәртебесі мен өкілеттігі</w:t>
      </w:r>
    </w:p>
    <w:bookmarkEnd w:id="62"/>
    <w:bookmarkStart w:name="z27" w:id="63"/>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63"/>
    <w:bookmarkStart w:name="z28" w:id="64"/>
    <w:p>
      <w:pPr>
        <w:spacing w:after="0"/>
        <w:ind w:left="0"/>
        <w:jc w:val="both"/>
      </w:pPr>
      <w:r>
        <w:rPr>
          <w:rFonts w:ascii="Times New Roman"/>
          <w:b w:val="false"/>
          <w:i w:val="false"/>
          <w:color w:val="000000"/>
          <w:sz w:val="28"/>
        </w:rPr>
        <w:t>
      19. Бөлім басшысы Қазақстан Республикасының заңнамасына сәйкес қызметке тағайындалады және қызметтен босатылады.</w:t>
      </w:r>
    </w:p>
    <w:bookmarkEnd w:id="64"/>
    <w:bookmarkStart w:name="z29" w:id="65"/>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сектор меңгерушісі болады.</w:t>
      </w:r>
    </w:p>
    <w:bookmarkEnd w:id="65"/>
    <w:bookmarkStart w:name="z30" w:id="66"/>
    <w:p>
      <w:pPr>
        <w:spacing w:after="0"/>
        <w:ind w:left="0"/>
        <w:jc w:val="both"/>
      </w:pPr>
      <w:r>
        <w:rPr>
          <w:rFonts w:ascii="Times New Roman"/>
          <w:b w:val="false"/>
          <w:i w:val="false"/>
          <w:color w:val="000000"/>
          <w:sz w:val="28"/>
        </w:rPr>
        <w:t>
      21. Бөлім басшысының өкiлеттiгi:</w:t>
      </w:r>
    </w:p>
    <w:bookmarkEnd w:id="66"/>
    <w:p>
      <w:pPr>
        <w:spacing w:after="0"/>
        <w:ind w:left="0"/>
        <w:jc w:val="both"/>
      </w:pPr>
      <w:r>
        <w:rPr>
          <w:rFonts w:ascii="Times New Roman"/>
          <w:b w:val="false"/>
          <w:i w:val="false"/>
          <w:color w:val="000000"/>
          <w:sz w:val="28"/>
        </w:rPr>
        <w:t>
      1) Бөлімнің жұмысын ұйымдастырады, оның қызметіне басшылық жасайды;</w:t>
      </w:r>
    </w:p>
    <w:p>
      <w:pPr>
        <w:spacing w:after="0"/>
        <w:ind w:left="0"/>
        <w:jc w:val="both"/>
      </w:pPr>
      <w:r>
        <w:rPr>
          <w:rFonts w:ascii="Times New Roman"/>
          <w:b w:val="false"/>
          <w:i w:val="false"/>
          <w:color w:val="000000"/>
          <w:sz w:val="28"/>
        </w:rPr>
        <w:t>
      2) құрылымдық және ведомстволық бағынысты мекемелердің жұмысын үйлестіреді;</w:t>
      </w:r>
    </w:p>
    <w:p>
      <w:pPr>
        <w:spacing w:after="0"/>
        <w:ind w:left="0"/>
        <w:jc w:val="both"/>
      </w:pPr>
      <w:r>
        <w:rPr>
          <w:rFonts w:ascii="Times New Roman"/>
          <w:b w:val="false"/>
          <w:i w:val="false"/>
          <w:color w:val="000000"/>
          <w:sz w:val="28"/>
        </w:rPr>
        <w:t>
      3) құрылымдық және ведомстволық бағынысты мекемелердің бірінші басшыларын,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құрылымдық және ведомстволық бағынысты мекемелер басшыларының, сондай-ақ Бөлім қызметкерлерінің құқықтарын айқындайды және міндеттерін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5) құрылымдық және ведомстволық бағынысты мекемелердің басшыларына, Бөлім қызметкерлеріне көтермелеу шараларын қабылдайды және тәртіптік жазалар қолданады;</w:t>
      </w:r>
    </w:p>
    <w:p>
      <w:pPr>
        <w:spacing w:after="0"/>
        <w:ind w:left="0"/>
        <w:jc w:val="both"/>
      </w:pPr>
      <w:r>
        <w:rPr>
          <w:rFonts w:ascii="Times New Roman"/>
          <w:b w:val="false"/>
          <w:i w:val="false"/>
          <w:color w:val="000000"/>
          <w:sz w:val="28"/>
        </w:rPr>
        <w:t>
      6) ведомстволық бағынысты мекеменің құрылымы мен штаттық кестесін, қаржыландыру жоспарын, жылдық қаржылық есептілігін бекітеді.</w:t>
      </w:r>
    </w:p>
    <w:p>
      <w:pPr>
        <w:spacing w:after="0"/>
        <w:ind w:left="0"/>
        <w:jc w:val="both"/>
      </w:pPr>
      <w:r>
        <w:rPr>
          <w:rFonts w:ascii="Times New Roman"/>
          <w:b w:val="false"/>
          <w:i w:val="false"/>
          <w:color w:val="000000"/>
          <w:sz w:val="28"/>
        </w:rPr>
        <w:t>
      7) Бөлімнің құрылымдық бөлімшелері мен ведомстволық бағынысты ұйымдары басшыларының, жауапты қызметкерлерінің қатысуымен кеңестер өткізеді;</w:t>
      </w:r>
    </w:p>
    <w:p>
      <w:pPr>
        <w:spacing w:after="0"/>
        <w:ind w:left="0"/>
        <w:jc w:val="both"/>
      </w:pPr>
      <w:r>
        <w:rPr>
          <w:rFonts w:ascii="Times New Roman"/>
          <w:b w:val="false"/>
          <w:i w:val="false"/>
          <w:color w:val="000000"/>
          <w:sz w:val="28"/>
        </w:rPr>
        <w:t>
      8) өз құзыретіндегі мәселелер бойынша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9) өз құзыреті шегінде қызметтік құжаттамаға қол қояды;</w:t>
      </w:r>
    </w:p>
    <w:p>
      <w:pPr>
        <w:spacing w:after="0"/>
        <w:ind w:left="0"/>
        <w:jc w:val="both"/>
      </w:pPr>
      <w:r>
        <w:rPr>
          <w:rFonts w:ascii="Times New Roman"/>
          <w:b w:val="false"/>
          <w:i w:val="false"/>
          <w:color w:val="000000"/>
          <w:sz w:val="28"/>
        </w:rPr>
        <w:t>
      10) Бөлімнің атынан сенімхатсыз әрекет етеді;</w:t>
      </w:r>
    </w:p>
    <w:p>
      <w:pPr>
        <w:spacing w:after="0"/>
        <w:ind w:left="0"/>
        <w:jc w:val="both"/>
      </w:pPr>
      <w:r>
        <w:rPr>
          <w:rFonts w:ascii="Times New Roman"/>
          <w:b w:val="false"/>
          <w:i w:val="false"/>
          <w:color w:val="000000"/>
          <w:sz w:val="28"/>
        </w:rPr>
        <w:t>
      11) мемлекеттік органдарда және өзге де ұйымдарда Бөлімнің мүддесін ұсынады;</w:t>
      </w:r>
    </w:p>
    <w:p>
      <w:pPr>
        <w:spacing w:after="0"/>
        <w:ind w:left="0"/>
        <w:jc w:val="both"/>
      </w:pPr>
      <w:r>
        <w:rPr>
          <w:rFonts w:ascii="Times New Roman"/>
          <w:b w:val="false"/>
          <w:i w:val="false"/>
          <w:color w:val="000000"/>
          <w:sz w:val="28"/>
        </w:rPr>
        <w:t>
      12) шарттар жасасады және сенімхаттар береді;</w:t>
      </w:r>
    </w:p>
    <w:p>
      <w:pPr>
        <w:spacing w:after="0"/>
        <w:ind w:left="0"/>
        <w:jc w:val="both"/>
      </w:pPr>
      <w:r>
        <w:rPr>
          <w:rFonts w:ascii="Times New Roman"/>
          <w:b w:val="false"/>
          <w:i w:val="false"/>
          <w:color w:val="000000"/>
          <w:sz w:val="28"/>
        </w:rPr>
        <w:t>
      13) Бөлімнің іссапарларға, тағылымдамаға, қызметкерлерді оқу орталықтарында оқытуды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14) банк шоттарын ашады;</w:t>
      </w:r>
    </w:p>
    <w:p>
      <w:pPr>
        <w:spacing w:after="0"/>
        <w:ind w:left="0"/>
        <w:jc w:val="both"/>
      </w:pPr>
      <w:r>
        <w:rPr>
          <w:rFonts w:ascii="Times New Roman"/>
          <w:b w:val="false"/>
          <w:i w:val="false"/>
          <w:color w:val="000000"/>
          <w:sz w:val="28"/>
        </w:rPr>
        <w:t>
      15)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16) Бөлімде сыбайлас жемқорлыққа қарсы іс-қимыл жөніндегі міндеттерді орындауға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заңнамасында белгіленген өзге де өкілеттіктерді жүзеге асырады.</w:t>
      </w:r>
    </w:p>
    <w:bookmarkStart w:name="z31" w:id="67"/>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Мемлекеттік органның мүлкі</w:t>
      </w:r>
    </w:p>
    <w:bookmarkEnd w:id="67"/>
    <w:bookmarkStart w:name="z32" w:id="68"/>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мүлкi болуы мүмкiн.</w:t>
      </w:r>
    </w:p>
    <w:bookmarkEnd w:id="68"/>
    <w:bookmarkStart w:name="z33" w:id="69"/>
    <w:p>
      <w:pPr>
        <w:spacing w:after="0"/>
        <w:ind w:left="0"/>
        <w:jc w:val="both"/>
      </w:pPr>
      <w:r>
        <w:rPr>
          <w:rFonts w:ascii="Times New Roman"/>
          <w:b w:val="false"/>
          <w:i w:val="false"/>
          <w:color w:val="000000"/>
          <w:sz w:val="28"/>
        </w:rPr>
        <w:t>
      23.Бөлімнің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End w:id="69"/>
    <w:bookmarkStart w:name="z34" w:id="70"/>
    <w:p>
      <w:pPr>
        <w:spacing w:after="0"/>
        <w:ind w:left="0"/>
        <w:jc w:val="both"/>
      </w:pPr>
      <w:r>
        <w:rPr>
          <w:rFonts w:ascii="Times New Roman"/>
          <w:b w:val="false"/>
          <w:i w:val="false"/>
          <w:color w:val="000000"/>
          <w:sz w:val="28"/>
        </w:rPr>
        <w:t>
      24. Бөлімге бекiтiлген мүлiк коммуналдық меншiкке жатады.</w:t>
      </w:r>
    </w:p>
    <w:bookmarkEnd w:id="70"/>
    <w:bookmarkStart w:name="z35" w:id="71"/>
    <w:p>
      <w:pPr>
        <w:spacing w:after="0"/>
        <w:ind w:left="0"/>
        <w:jc w:val="both"/>
      </w:pPr>
      <w:r>
        <w:rPr>
          <w:rFonts w:ascii="Times New Roman"/>
          <w:b w:val="false"/>
          <w:i w:val="false"/>
          <w:color w:val="000000"/>
          <w:sz w:val="28"/>
        </w:rPr>
        <w:t>
      25. Бөлім егер заңнамада басқасы көзделмесе,өзiне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1"/>
    <w:bookmarkStart w:name="z36" w:id="7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Мемлекеттік органдықайта ұйымдастыру және тарату</w:t>
      </w:r>
    </w:p>
    <w:bookmarkEnd w:id="72"/>
    <w:bookmarkStart w:name="z37" w:id="73"/>
    <w:p>
      <w:pPr>
        <w:spacing w:after="0"/>
        <w:ind w:left="0"/>
        <w:jc w:val="both"/>
      </w:pPr>
      <w:r>
        <w:rPr>
          <w:rFonts w:ascii="Times New Roman"/>
          <w:b w:val="false"/>
          <w:i w:val="false"/>
          <w:color w:val="000000"/>
          <w:sz w:val="28"/>
        </w:rPr>
        <w:t>
      26. Бөлімді және оның ведомстволарын қайта ұйымдастыру және тарату Қазақстан Республикасының заңнамасына сәйкес жүзеге асырылады.</w:t>
      </w:r>
    </w:p>
    <w:bookmarkEnd w:id="73"/>
    <w:bookmarkStart w:name="z38" w:id="74"/>
    <w:p>
      <w:pPr>
        <w:spacing w:after="0"/>
        <w:ind w:left="0"/>
        <w:jc w:val="both"/>
      </w:pPr>
      <w:r>
        <w:rPr>
          <w:rFonts w:ascii="Times New Roman"/>
          <w:b w:val="false"/>
          <w:i w:val="false"/>
          <w:color w:val="000000"/>
          <w:sz w:val="28"/>
        </w:rPr>
        <w:t>
      27. Бөлім таратылған кезде кредиторлардың талаптарын қанағаттандырғаннан кейін қалған мүлік аудандық коммуналдық меншікте қалады.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8-қосымша</w:t>
            </w:r>
          </w:p>
        </w:tc>
      </w:tr>
    </w:tbl>
    <w:bookmarkStart w:name="z56" w:id="75"/>
    <w:p>
      <w:pPr>
        <w:spacing w:after="0"/>
        <w:ind w:left="0"/>
        <w:jc w:val="left"/>
      </w:pPr>
      <w:r>
        <w:rPr>
          <w:rFonts w:ascii="Times New Roman"/>
          <w:b/>
          <w:i w:val="false"/>
          <w:color w:val="000000"/>
        </w:rPr>
        <w:t xml:space="preserve"> "Шарбақты ауданының қаржы бөлімі" мемлекеттік мекемесі туралы Ереже</w:t>
      </w:r>
    </w:p>
    <w:bookmarkEnd w:id="75"/>
    <w:bookmarkStart w:name="z57" w:id="76"/>
    <w:p>
      <w:pPr>
        <w:spacing w:after="0"/>
        <w:ind w:left="0"/>
        <w:jc w:val="left"/>
      </w:pPr>
      <w:r>
        <w:rPr>
          <w:rFonts w:ascii="Times New Roman"/>
          <w:b/>
          <w:i w:val="false"/>
          <w:color w:val="000000"/>
        </w:rPr>
        <w:t xml:space="preserve"> 1 тарау. Жалпы ережелер</w:t>
      </w:r>
    </w:p>
    <w:bookmarkEnd w:id="76"/>
    <w:p>
      <w:pPr>
        <w:spacing w:after="0"/>
        <w:ind w:left="0"/>
        <w:jc w:val="both"/>
      </w:pPr>
      <w:r>
        <w:rPr>
          <w:rFonts w:ascii="Times New Roman"/>
          <w:b w:val="false"/>
          <w:i w:val="false"/>
          <w:color w:val="000000"/>
          <w:sz w:val="28"/>
        </w:rPr>
        <w:t xml:space="preserve">
      1. "Шарбақты ауданының қаржы бөлімі" мемлекеттік мекемесі (бұдан әрі – Бөлім) заңнамамен көзделген құзыреті шегінде бюджеттің атқарылуын, бюджеттің атқарылуы бойынша бюджеттік есепке алуды және есептілікті жүргізуді, Шарбақты ауданының аумағында мемлекеттік коммуналдық меншікті басқаруды және мемлекеттік сатып алу, тауарлар, жұмыстар мәселелерінде бірыңғай мемлекеттік саясатты жүзеге асыруды жүзеге асыратын Қазақстан Республикасының мемлекеттік органы болып табылады және қызметтер. </w:t>
      </w:r>
    </w:p>
    <w:p>
      <w:pPr>
        <w:spacing w:after="0"/>
        <w:ind w:left="0"/>
        <w:jc w:val="both"/>
      </w:pPr>
      <w:r>
        <w:rPr>
          <w:rFonts w:ascii="Times New Roman"/>
          <w:b w:val="false"/>
          <w:i w:val="false"/>
          <w:color w:val="000000"/>
          <w:sz w:val="28"/>
        </w:rPr>
        <w:t xml:space="preserve">
      2. Бөлімнің ведомстволары жоқ. </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"Шарбақты ауданының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Шарбақты ауданының қаржы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Шарбақты ауданының қаржы бөлімі мемлекеттік мекемесінің орналасқан жері: Қазақстан Республикасы, Павлодар облысы, 141100, Шарбақты ауданы, Шарбақты ауылы, Тәуелсіздік көшесі, 53.</w:t>
      </w:r>
    </w:p>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Start w:name="z58" w:id="7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77"/>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бухгалтерлік есепті, бюджеттік есепті және жергілікті бюджеттің атқарылуы бойынша есептілікті және қаржы бөлімінің қаржыландыру жоспарын жүргізу, Қазақстан Республикасының бухгалтерлік есеп, қаржылық және бюджеттік есептілік саласындағы заңнамасына сәйкес есептілікті ұсыну;</w:t>
      </w:r>
    </w:p>
    <w:p>
      <w:pPr>
        <w:spacing w:after="0"/>
        <w:ind w:left="0"/>
        <w:jc w:val="both"/>
      </w:pPr>
      <w:r>
        <w:rPr>
          <w:rFonts w:ascii="Times New Roman"/>
          <w:b w:val="false"/>
          <w:i w:val="false"/>
          <w:color w:val="000000"/>
          <w:sz w:val="28"/>
        </w:rPr>
        <w:t>
      2) өзіне жүктелген міндеттерге сәйкес жергілікті бюджеттің атқарылуын, мемлекеттік органдардың қаржыландыру жоспарларын мониторингілеу, оның атқарылуы туралы есеп дайындау;</w:t>
      </w:r>
    </w:p>
    <w:p>
      <w:pPr>
        <w:spacing w:after="0"/>
        <w:ind w:left="0"/>
        <w:jc w:val="both"/>
      </w:pPr>
      <w:r>
        <w:rPr>
          <w:rFonts w:ascii="Times New Roman"/>
          <w:b w:val="false"/>
          <w:i w:val="false"/>
          <w:color w:val="000000"/>
          <w:sz w:val="28"/>
        </w:rPr>
        <w:t xml:space="preserve">
      3) жергілікті бюджеттің атқарылуы бойынша бюджеттік бағдарламалар әкімшілерімен қызметті ұйымдастыру және үйлестіру; </w:t>
      </w:r>
    </w:p>
    <w:p>
      <w:pPr>
        <w:spacing w:after="0"/>
        <w:ind w:left="0"/>
        <w:jc w:val="both"/>
      </w:pPr>
      <w:r>
        <w:rPr>
          <w:rFonts w:ascii="Times New Roman"/>
          <w:b w:val="false"/>
          <w:i w:val="false"/>
          <w:color w:val="000000"/>
          <w:sz w:val="28"/>
        </w:rPr>
        <w:t>
      4) жергілікті бюджет қаражатының ұтымды және нысаналы пайдаланылуын бақылауды қамтамасыз ету;</w:t>
      </w:r>
    </w:p>
    <w:p>
      <w:pPr>
        <w:spacing w:after="0"/>
        <w:ind w:left="0"/>
        <w:jc w:val="both"/>
      </w:pPr>
      <w:r>
        <w:rPr>
          <w:rFonts w:ascii="Times New Roman"/>
          <w:b w:val="false"/>
          <w:i w:val="false"/>
          <w:color w:val="000000"/>
          <w:sz w:val="28"/>
        </w:rPr>
        <w:t>
      5) бөлімнің құзыретіне кіретін Шарбақты ауданы әкімдігінің қаулы жобаларын дайындау;</w:t>
      </w:r>
    </w:p>
    <w:p>
      <w:pPr>
        <w:spacing w:after="0"/>
        <w:ind w:left="0"/>
        <w:jc w:val="both"/>
      </w:pPr>
      <w:r>
        <w:rPr>
          <w:rFonts w:ascii="Times New Roman"/>
          <w:b w:val="false"/>
          <w:i w:val="false"/>
          <w:color w:val="000000"/>
          <w:sz w:val="28"/>
        </w:rPr>
        <w:t xml:space="preserve">
      6) ауданның коммуналдық меншік объектілерін мақсатты және тиімді пайдалану бойынша жұмыстарды ұйымдастыру; </w:t>
      </w:r>
    </w:p>
    <w:p>
      <w:pPr>
        <w:spacing w:after="0"/>
        <w:ind w:left="0"/>
        <w:jc w:val="both"/>
      </w:pPr>
      <w:r>
        <w:rPr>
          <w:rFonts w:ascii="Times New Roman"/>
          <w:b w:val="false"/>
          <w:i w:val="false"/>
          <w:color w:val="000000"/>
          <w:sz w:val="28"/>
        </w:rPr>
        <w:t>
      7) коммуналдық меншіктің тиімсіз пайдаланылатын мүлкін жекешелендіруді ұйымдастыру;</w:t>
      </w:r>
    </w:p>
    <w:p>
      <w:pPr>
        <w:spacing w:after="0"/>
        <w:ind w:left="0"/>
        <w:jc w:val="both"/>
      </w:pPr>
      <w:r>
        <w:rPr>
          <w:rFonts w:ascii="Times New Roman"/>
          <w:b w:val="false"/>
          <w:i w:val="false"/>
          <w:color w:val="000000"/>
          <w:sz w:val="28"/>
        </w:rPr>
        <w:t>
      8) аудан аумағында мемлекеттік сатып алу процесінің мониторингін жүзеге асыру, мемлекеттік органдар мен мекемелерге тауарлар мен қызметтерді мемлекеттік сатып алу мәселелері бойынша есептілікті жасау және ұсыну тәртібі бойынша консультациялық көмек көрсету.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әкімдігі мен әкімінің қарауына бюджетті орындау, бюджетті орындау бойынша бюджеттік есепті және есептілікті жүргізу, мемлекеттік коммуналдық меншікті басқару, сондай-ақ мемлекеттік сатып алу процесіне мониторинг жүргізу мәселелері бойынша ұсыныстар енгізуге;</w:t>
      </w:r>
    </w:p>
    <w:p>
      <w:pPr>
        <w:spacing w:after="0"/>
        <w:ind w:left="0"/>
        <w:jc w:val="both"/>
      </w:pPr>
      <w:r>
        <w:rPr>
          <w:rFonts w:ascii="Times New Roman"/>
          <w:b w:val="false"/>
          <w:i w:val="false"/>
          <w:color w:val="000000"/>
          <w:sz w:val="28"/>
        </w:rPr>
        <w:t>
      - бөлімнің алдына қойылған міндеттерді орындауға байланысты мәселелер бойынша мемлекеттік органдармен, лауазымды тұлғалармен, ұйымдармен және азаматтармен белгіленген тәртіпте ақпарат сұратуға және алуға;</w:t>
      </w:r>
    </w:p>
    <w:p>
      <w:pPr>
        <w:spacing w:after="0"/>
        <w:ind w:left="0"/>
        <w:jc w:val="both"/>
      </w:pPr>
      <w:r>
        <w:rPr>
          <w:rFonts w:ascii="Times New Roman"/>
          <w:b w:val="false"/>
          <w:i w:val="false"/>
          <w:color w:val="000000"/>
          <w:sz w:val="28"/>
        </w:rPr>
        <w:t>
      - басшыларының келісімі бойынша жергілікті бюджеттерден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өз құзыреті шегінде шарттар, келісімдер жасасуға;</w:t>
      </w:r>
    </w:p>
    <w:p>
      <w:pPr>
        <w:spacing w:after="0"/>
        <w:ind w:left="0"/>
        <w:jc w:val="both"/>
      </w:pPr>
      <w:r>
        <w:rPr>
          <w:rFonts w:ascii="Times New Roman"/>
          <w:b w:val="false"/>
          <w:i w:val="false"/>
          <w:color w:val="000000"/>
          <w:sz w:val="28"/>
        </w:rPr>
        <w:t>
      - шұғыл шығындарға арналған ауданның жергілікті атқарушы органының резервінен ақшалай қаражат бөлу мүмкіндігі немесе мүмкін еместігі туралы қорытынды беруге;</w:t>
      </w:r>
    </w:p>
    <w:p>
      <w:pPr>
        <w:spacing w:after="0"/>
        <w:ind w:left="0"/>
        <w:jc w:val="both"/>
      </w:pPr>
      <w:r>
        <w:rPr>
          <w:rFonts w:ascii="Times New Roman"/>
          <w:b w:val="false"/>
          <w:i w:val="false"/>
          <w:color w:val="000000"/>
          <w:sz w:val="28"/>
        </w:rPr>
        <w:t>
      - коммуналдық мемлекеттік кәсіпорындардың таза табыс үлесін жергілікті бюджеттерге аударуының толықтығы мен уақтылылығына, сондай-ақ шаруашылық серіктестіктердегі мемлекеттік үлестерге кірістің және аудандық коммуналдық меншіктегі акциялардың мемлекеттік пакеттеріне дивидендтердің есептелуіне бақылауды жүзеге асыру;</w:t>
      </w:r>
    </w:p>
    <w:p>
      <w:pPr>
        <w:spacing w:after="0"/>
        <w:ind w:left="0"/>
        <w:jc w:val="both"/>
      </w:pPr>
      <w:r>
        <w:rPr>
          <w:rFonts w:ascii="Times New Roman"/>
          <w:b w:val="false"/>
          <w:i w:val="false"/>
          <w:color w:val="000000"/>
          <w:sz w:val="28"/>
        </w:rPr>
        <w:t xml:space="preserve">
      - аудан бюджетінің орындалуы, ауданның коммуналдық меншігін басқару, Мемлекеттік сатып алу мәселелері бойынша нормативтік құқықтық актілерді жетілдіру бойынша ұсыныстарды жинақтау және әзірлеу; </w:t>
      </w:r>
    </w:p>
    <w:p>
      <w:pPr>
        <w:spacing w:after="0"/>
        <w:ind w:left="0"/>
        <w:jc w:val="both"/>
      </w:pPr>
      <w:r>
        <w:rPr>
          <w:rFonts w:ascii="Times New Roman"/>
          <w:b w:val="false"/>
          <w:i w:val="false"/>
          <w:color w:val="000000"/>
          <w:sz w:val="28"/>
        </w:rPr>
        <w:t>
      - бағдарлама әкімшілері ұсынған есептік деректердің дұрыстығын тексеру;</w:t>
      </w:r>
    </w:p>
    <w:p>
      <w:pPr>
        <w:spacing w:after="0"/>
        <w:ind w:left="0"/>
        <w:jc w:val="both"/>
      </w:pPr>
      <w:r>
        <w:rPr>
          <w:rFonts w:ascii="Times New Roman"/>
          <w:b w:val="false"/>
          <w:i w:val="false"/>
          <w:color w:val="000000"/>
          <w:sz w:val="28"/>
        </w:rPr>
        <w:t>
      - мемлекеттік органның құзыреті шегінде аудан әкімдігі қаулыларының жобаларын әзірлейді.</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бюджетті атқару бойынша бюджеттік бағдарламалар әкімшілерінің қызметін үйлестіреді;</w:t>
      </w:r>
    </w:p>
    <w:p>
      <w:pPr>
        <w:spacing w:after="0"/>
        <w:ind w:left="0"/>
        <w:jc w:val="both"/>
      </w:pPr>
      <w:r>
        <w:rPr>
          <w:rFonts w:ascii="Times New Roman"/>
          <w:b w:val="false"/>
          <w:i w:val="false"/>
          <w:color w:val="000000"/>
          <w:sz w:val="28"/>
        </w:rPr>
        <w:t>
      2) ауданның бюджеттің атқарылуы бойынша әдіснамалық басшылықты жүзеге асырады;</w:t>
      </w:r>
    </w:p>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жоспарын, жергілікті бюджет бойынша міндеттемелер бойынша қаржыландырудың жиынтық жоспарын жасауды, бекітуді және жүргізуді жүзеге асырады;</w:t>
      </w:r>
    </w:p>
    <w:p>
      <w:pPr>
        <w:spacing w:after="0"/>
        <w:ind w:left="0"/>
        <w:jc w:val="both"/>
      </w:pPr>
      <w:r>
        <w:rPr>
          <w:rFonts w:ascii="Times New Roman"/>
          <w:b w:val="false"/>
          <w:i w:val="false"/>
          <w:color w:val="000000"/>
          <w:sz w:val="28"/>
        </w:rPr>
        <w:t>
      4)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енгізуді жүзеге асырады;</w:t>
      </w:r>
    </w:p>
    <w:p>
      <w:pPr>
        <w:spacing w:after="0"/>
        <w:ind w:left="0"/>
        <w:jc w:val="both"/>
      </w:pPr>
      <w:r>
        <w:rPr>
          <w:rFonts w:ascii="Times New Roman"/>
          <w:b w:val="false"/>
          <w:i w:val="false"/>
          <w:color w:val="000000"/>
          <w:sz w:val="28"/>
        </w:rPr>
        <w:t>
      5) аудандық бюджеттің атқарылуын ұйымдастыруды жүзеге асырады;</w:t>
      </w:r>
    </w:p>
    <w:p>
      <w:pPr>
        <w:spacing w:after="0"/>
        <w:ind w:left="0"/>
        <w:jc w:val="both"/>
      </w:pPr>
      <w:r>
        <w:rPr>
          <w:rFonts w:ascii="Times New Roman"/>
          <w:b w:val="false"/>
          <w:i w:val="false"/>
          <w:color w:val="000000"/>
          <w:sz w:val="28"/>
        </w:rPr>
        <w:t>
      6) бюджеттік мониторингті жүзеге асырады, бюджеттік мониторинг нәтижелері бойынша аудан бюджетінің атқарылуы туралы талдамалық есепті қалыптастырады;</w:t>
      </w:r>
    </w:p>
    <w:p>
      <w:pPr>
        <w:spacing w:after="0"/>
        <w:ind w:left="0"/>
        <w:jc w:val="both"/>
      </w:pPr>
      <w:r>
        <w:rPr>
          <w:rFonts w:ascii="Times New Roman"/>
          <w:b w:val="false"/>
          <w:i w:val="false"/>
          <w:color w:val="000000"/>
          <w:sz w:val="28"/>
        </w:rPr>
        <w:t>
      7) аудан бюджетін қалыптастыру және атқару, бюджеттік-қаржылық реттеу процесін жетілдіруді жүзеге асырады;</w:t>
      </w:r>
    </w:p>
    <w:p>
      <w:pPr>
        <w:spacing w:after="0"/>
        <w:ind w:left="0"/>
        <w:jc w:val="both"/>
      </w:pPr>
      <w:r>
        <w:rPr>
          <w:rFonts w:ascii="Times New Roman"/>
          <w:b w:val="false"/>
          <w:i w:val="false"/>
          <w:color w:val="000000"/>
          <w:sz w:val="28"/>
        </w:rPr>
        <w:t>
      8) ауданның мемлекеттік органдарының бюджет қаражатын басқарудың тиімділігіне бағалау жүргізу үшін ақпарат дайындау;</w:t>
      </w:r>
    </w:p>
    <w:p>
      <w:pPr>
        <w:spacing w:after="0"/>
        <w:ind w:left="0"/>
        <w:jc w:val="both"/>
      </w:pPr>
      <w:r>
        <w:rPr>
          <w:rFonts w:ascii="Times New Roman"/>
          <w:b w:val="false"/>
          <w:i w:val="false"/>
          <w:color w:val="000000"/>
          <w:sz w:val="28"/>
        </w:rPr>
        <w:t>
      9) жергілікті бюджеттің атқарылуы туралы есептерді жасау;</w:t>
      </w:r>
    </w:p>
    <w:p>
      <w:pPr>
        <w:spacing w:after="0"/>
        <w:ind w:left="0"/>
        <w:jc w:val="both"/>
      </w:pPr>
      <w:r>
        <w:rPr>
          <w:rFonts w:ascii="Times New Roman"/>
          <w:b w:val="false"/>
          <w:i w:val="false"/>
          <w:color w:val="000000"/>
          <w:sz w:val="28"/>
        </w:rPr>
        <w:t>
      10) тауарларды (жұмыстарды, көрсетілетін қызметтерді) өткізуден түсетін ақша түсімдері мен шығыстары жоспарларының орындалуы туралы, аудан бюджеті бойынша демеушілік және қайырымдылық көмектен түсетін ақшаның түсуі мен жұмсалуы туралы есептер жасау;</w:t>
      </w:r>
    </w:p>
    <w:p>
      <w:pPr>
        <w:spacing w:after="0"/>
        <w:ind w:left="0"/>
        <w:jc w:val="both"/>
      </w:pPr>
      <w:r>
        <w:rPr>
          <w:rFonts w:ascii="Times New Roman"/>
          <w:b w:val="false"/>
          <w:i w:val="false"/>
          <w:color w:val="000000"/>
          <w:sz w:val="28"/>
        </w:rPr>
        <w:t>
      11) аудан бюджетінің кредиторлық және дебиторлық берешектері туралы есептер жасау;</w:t>
      </w:r>
    </w:p>
    <w:p>
      <w:pPr>
        <w:spacing w:after="0"/>
        <w:ind w:left="0"/>
        <w:jc w:val="both"/>
      </w:pPr>
      <w:r>
        <w:rPr>
          <w:rFonts w:ascii="Times New Roman"/>
          <w:b w:val="false"/>
          <w:i w:val="false"/>
          <w:color w:val="000000"/>
          <w:sz w:val="28"/>
        </w:rPr>
        <w:t>
      12) жергілікті атқарушы органның резервінен қаражат бөлу туралы аудан әкімдігі қаулыларының жобаларына қорытындылар дайындау;</w:t>
      </w:r>
    </w:p>
    <w:p>
      <w:pPr>
        <w:spacing w:after="0"/>
        <w:ind w:left="0"/>
        <w:jc w:val="both"/>
      </w:pPr>
      <w:r>
        <w:rPr>
          <w:rFonts w:ascii="Times New Roman"/>
          <w:b w:val="false"/>
          <w:i w:val="false"/>
          <w:color w:val="000000"/>
          <w:sz w:val="28"/>
        </w:rPr>
        <w:t>
      13) Жергілікті атқарушы органның резервінен қаражатты пайдалануды есепке алуды және талдауды жүзеге асырады;</w:t>
      </w:r>
    </w:p>
    <w:p>
      <w:pPr>
        <w:spacing w:after="0"/>
        <w:ind w:left="0"/>
        <w:jc w:val="both"/>
      </w:pPr>
      <w:r>
        <w:rPr>
          <w:rFonts w:ascii="Times New Roman"/>
          <w:b w:val="false"/>
          <w:i w:val="false"/>
          <w:color w:val="000000"/>
          <w:sz w:val="28"/>
        </w:rPr>
        <w:t>
      14) Қазақстан Республикасының қолданыстағы заңнамасына сәйкес жергілікті бюджетте көзделген қаражат есебінен жергілікті атқарушы органның борышын өтеу және қызмет көрсету;</w:t>
      </w:r>
    </w:p>
    <w:p>
      <w:pPr>
        <w:spacing w:after="0"/>
        <w:ind w:left="0"/>
        <w:jc w:val="both"/>
      </w:pPr>
      <w:r>
        <w:rPr>
          <w:rFonts w:ascii="Times New Roman"/>
          <w:b w:val="false"/>
          <w:i w:val="false"/>
          <w:color w:val="000000"/>
          <w:sz w:val="28"/>
        </w:rPr>
        <w:t>
      15) жоғары тұрған бюджеттен берілген бюджеттік кредиттерді тіркеуді, есепке алуды және мониторингілеуді жүзеге асырады;</w:t>
      </w:r>
    </w:p>
    <w:p>
      <w:pPr>
        <w:spacing w:after="0"/>
        <w:ind w:left="0"/>
        <w:jc w:val="both"/>
      </w:pPr>
      <w:r>
        <w:rPr>
          <w:rFonts w:ascii="Times New Roman"/>
          <w:b w:val="false"/>
          <w:i w:val="false"/>
          <w:color w:val="000000"/>
          <w:sz w:val="28"/>
        </w:rPr>
        <w:t>
      16) салық салу мақсатында мүлікті бағалауды жүргізеді;</w:t>
      </w:r>
    </w:p>
    <w:p>
      <w:pPr>
        <w:spacing w:after="0"/>
        <w:ind w:left="0"/>
        <w:jc w:val="both"/>
      </w:pPr>
      <w:r>
        <w:rPr>
          <w:rFonts w:ascii="Times New Roman"/>
          <w:b w:val="false"/>
          <w:i w:val="false"/>
          <w:color w:val="000000"/>
          <w:sz w:val="28"/>
        </w:rPr>
        <w:t xml:space="preserve">
      17) аудан бюджетіне салықтық және салықтық емес түсімдердің есебін жүргізеді; </w:t>
      </w:r>
    </w:p>
    <w:p>
      <w:pPr>
        <w:spacing w:after="0"/>
        <w:ind w:left="0"/>
        <w:jc w:val="both"/>
      </w:pPr>
      <w:r>
        <w:rPr>
          <w:rFonts w:ascii="Times New Roman"/>
          <w:b w:val="false"/>
          <w:i w:val="false"/>
          <w:color w:val="000000"/>
          <w:sz w:val="28"/>
        </w:rPr>
        <w:t>
      18) белгіленген тәртіппен Павлодар облысының қаржы басқармасына, жергілікті атқарушы және өкілді органдарға жергілікті бюджеттің атқарылуы туралы есептерді ұсыну;</w:t>
      </w:r>
    </w:p>
    <w:p>
      <w:pPr>
        <w:spacing w:after="0"/>
        <w:ind w:left="0"/>
        <w:jc w:val="both"/>
      </w:pPr>
      <w:r>
        <w:rPr>
          <w:rFonts w:ascii="Times New Roman"/>
          <w:b w:val="false"/>
          <w:i w:val="false"/>
          <w:color w:val="000000"/>
          <w:sz w:val="28"/>
        </w:rPr>
        <w:t>
      19) аудан бюджетінің орындалуы туралы атқарушы және өкілетті органның нормативтік актілерінің жобаларын әзірлеу;</w:t>
      </w:r>
    </w:p>
    <w:p>
      <w:pPr>
        <w:spacing w:after="0"/>
        <w:ind w:left="0"/>
        <w:jc w:val="both"/>
      </w:pPr>
      <w:r>
        <w:rPr>
          <w:rFonts w:ascii="Times New Roman"/>
          <w:b w:val="false"/>
          <w:i w:val="false"/>
          <w:color w:val="000000"/>
          <w:sz w:val="28"/>
        </w:rPr>
        <w:t>
      20) коммуналдық заңды тұлғалардың және мемлекет қатысатын заңды тұлғалардың тізілімін жүргізуді қамтамасыз ету;</w:t>
      </w:r>
    </w:p>
    <w:p>
      <w:pPr>
        <w:spacing w:after="0"/>
        <w:ind w:left="0"/>
        <w:jc w:val="both"/>
      </w:pPr>
      <w:r>
        <w:rPr>
          <w:rFonts w:ascii="Times New Roman"/>
          <w:b w:val="false"/>
          <w:i w:val="false"/>
          <w:color w:val="000000"/>
          <w:sz w:val="28"/>
        </w:rPr>
        <w:t>
      21) коммуналдық мүлік тізілімін толықтыруды және түзетуді қамтамасыз етеді;</w:t>
      </w:r>
    </w:p>
    <w:p>
      <w:pPr>
        <w:spacing w:after="0"/>
        <w:ind w:left="0"/>
        <w:jc w:val="both"/>
      </w:pPr>
      <w:r>
        <w:rPr>
          <w:rFonts w:ascii="Times New Roman"/>
          <w:b w:val="false"/>
          <w:i w:val="false"/>
          <w:color w:val="000000"/>
          <w:sz w:val="28"/>
        </w:rPr>
        <w:t>
      22) өз құзыреті шегінде коммуналдық мүлікті басқару саласындағы нормативтік құқықтық актілерді, аудандық коммуналдық меншік объектілерін жекешелендіру бойынша аудан әкімдігінің актілерін әзірлейді,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23) аудандық коммуналдық мүлікті басқару саласындағы құзыретіне кіретін мәселелер бойынша ауданның жергілікті атқарушы органдарының жұмысын үйлестіреді;;</w:t>
      </w:r>
    </w:p>
    <w:p>
      <w:pPr>
        <w:spacing w:after="0"/>
        <w:ind w:left="0"/>
        <w:jc w:val="both"/>
      </w:pPr>
      <w:r>
        <w:rPr>
          <w:rFonts w:ascii="Times New Roman"/>
          <w:b w:val="false"/>
          <w:i w:val="false"/>
          <w:color w:val="000000"/>
          <w:sz w:val="28"/>
        </w:rPr>
        <w:t>
      24) жекешелендіруге жататын аудандық коммуналдық меншік объектілерінің тізбесін бекіту туралы аудан әкімдігінің актілерін әзірлейді;</w:t>
      </w:r>
    </w:p>
    <w:p>
      <w:pPr>
        <w:spacing w:after="0"/>
        <w:ind w:left="0"/>
        <w:jc w:val="both"/>
      </w:pPr>
      <w:r>
        <w:rPr>
          <w:rFonts w:ascii="Times New Roman"/>
          <w:b w:val="false"/>
          <w:i w:val="false"/>
          <w:color w:val="000000"/>
          <w:sz w:val="28"/>
        </w:rPr>
        <w:t>
      25) аудандық коммуналдық мүлікті аудандық коммуналдық заңды тұлғаларға бекіту бойынша іс-шаралар өткізеді, тиісті қабылдау-тапсыру актілерін бекітеді;</w:t>
      </w:r>
    </w:p>
    <w:p>
      <w:pPr>
        <w:spacing w:after="0"/>
        <w:ind w:left="0"/>
        <w:jc w:val="both"/>
      </w:pPr>
      <w:r>
        <w:rPr>
          <w:rFonts w:ascii="Times New Roman"/>
          <w:b w:val="false"/>
          <w:i w:val="false"/>
          <w:color w:val="000000"/>
          <w:sz w:val="28"/>
        </w:rPr>
        <w:t>
      26) аудандық коммуналдық мүлікті мүліктік жалдауға (жалға алуға), шарттар бойынша өтеусіз пайдалануға, несие, концессияға беру, мердігерлік шарттар бойынша мүлікті беру,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шағын кәсіпкерлік субъектілерінің меншігіне беру құқығымен сенімгерлік басқару жөніндегі іс-шараларды жүргізеді; өтеусіз негізде;</w:t>
      </w:r>
    </w:p>
    <w:p>
      <w:pPr>
        <w:spacing w:after="0"/>
        <w:ind w:left="0"/>
        <w:jc w:val="both"/>
      </w:pPr>
      <w:r>
        <w:rPr>
          <w:rFonts w:ascii="Times New Roman"/>
          <w:b w:val="false"/>
          <w:i w:val="false"/>
          <w:color w:val="000000"/>
          <w:sz w:val="28"/>
        </w:rPr>
        <w:t>
      27) мүлікті мемлекеттік меншіктің бір түрінен екіншісіне беру және қабылдау бойынша; мүлікті жеке меншіктен мемлекеттік меншікке қабылдау бойынша; аудандық коммуналдық мүлікті қалалар, аудандар деңгейіне қабылдау және беру бойынша іс-шараларды өткізеді және тиісті тапсыру қабылдау актілерін бекітеді;</w:t>
      </w:r>
    </w:p>
    <w:p>
      <w:pPr>
        <w:spacing w:after="0"/>
        <w:ind w:left="0"/>
        <w:jc w:val="both"/>
      </w:pPr>
      <w:r>
        <w:rPr>
          <w:rFonts w:ascii="Times New Roman"/>
          <w:b w:val="false"/>
          <w:i w:val="false"/>
          <w:color w:val="000000"/>
          <w:sz w:val="28"/>
        </w:rPr>
        <w:t>
      28) жекелеген негіздер бойынша коммуналдық меншікке түскен мүлікті есепке алу, сақтау, бағалау, сату және одан әрі пайдалану бойынша сауда-саттықты ұйымдастыру жұмысын жүзеге асырады;</w:t>
      </w:r>
    </w:p>
    <w:p>
      <w:pPr>
        <w:spacing w:after="0"/>
        <w:ind w:left="0"/>
        <w:jc w:val="both"/>
      </w:pPr>
      <w:r>
        <w:rPr>
          <w:rFonts w:ascii="Times New Roman"/>
          <w:b w:val="false"/>
          <w:i w:val="false"/>
          <w:color w:val="000000"/>
          <w:sz w:val="28"/>
        </w:rPr>
        <w:t>
      29) коммуналдық мемлекеттік кәсіпорындар мен мекемелерді, мемлекет қатысатын заңды тұлғаларды құруға, оларды қайта ұйымдастыруға, таратуға қатысады;</w:t>
      </w:r>
    </w:p>
    <w:p>
      <w:pPr>
        <w:spacing w:after="0"/>
        <w:ind w:left="0"/>
        <w:jc w:val="both"/>
      </w:pPr>
      <w:r>
        <w:rPr>
          <w:rFonts w:ascii="Times New Roman"/>
          <w:b w:val="false"/>
          <w:i w:val="false"/>
          <w:color w:val="000000"/>
          <w:sz w:val="28"/>
        </w:rPr>
        <w:t>
      30) мемлекеттік органдар болып табылатын мемлекеттік мекемелерді қоспағанда, аудандық коммуналдық заңды тұлғалардың жарғысын (ережесін), өзгерістер мен толықтырулар енгізуді бекітеді;</w:t>
      </w:r>
    </w:p>
    <w:p>
      <w:pPr>
        <w:spacing w:after="0"/>
        <w:ind w:left="0"/>
        <w:jc w:val="both"/>
      </w:pPr>
      <w:r>
        <w:rPr>
          <w:rFonts w:ascii="Times New Roman"/>
          <w:b w:val="false"/>
          <w:i w:val="false"/>
          <w:color w:val="000000"/>
          <w:sz w:val="28"/>
        </w:rPr>
        <w:t>
      31) аудан әкімдігіне тиесілі акцияларға дивидендтердің уақтылы және толық есептелуіне және олардың төленуіне, сондай-ақ жарғылық капиталындағы қатысу үлесі аудан әкімдігіне тиесілі жауапкершілігі шектеулі серіктестіктің қатысушылары арасында таза табыстың бөлінуіне бақылауды жүзеге асырады;</w:t>
      </w:r>
    </w:p>
    <w:p>
      <w:pPr>
        <w:spacing w:after="0"/>
        <w:ind w:left="0"/>
        <w:jc w:val="both"/>
      </w:pPr>
      <w:r>
        <w:rPr>
          <w:rFonts w:ascii="Times New Roman"/>
          <w:b w:val="false"/>
          <w:i w:val="false"/>
          <w:color w:val="000000"/>
          <w:sz w:val="28"/>
        </w:rPr>
        <w:t>
      32) аудандық коммуналдық мүлікті аудандық коммуналдық заңды тұлғаларға беру туралы актілерді әзірлейді;</w:t>
      </w:r>
    </w:p>
    <w:p>
      <w:pPr>
        <w:spacing w:after="0"/>
        <w:ind w:left="0"/>
        <w:jc w:val="both"/>
      </w:pPr>
      <w:r>
        <w:rPr>
          <w:rFonts w:ascii="Times New Roman"/>
          <w:b w:val="false"/>
          <w:i w:val="false"/>
          <w:color w:val="000000"/>
          <w:sz w:val="28"/>
        </w:rPr>
        <w:t>
      33) аудандық коммуналдық мүліктің құрамына акционерлік қоғамдардың акцияларын және жауапкершілігі шектеулі серіктестіктердің жарғылық капиталындағы қатысу үлестерін сатып алу туралы актілерді әзірлейді;</w:t>
      </w:r>
    </w:p>
    <w:p>
      <w:pPr>
        <w:spacing w:after="0"/>
        <w:ind w:left="0"/>
        <w:jc w:val="both"/>
      </w:pPr>
      <w:r>
        <w:rPr>
          <w:rFonts w:ascii="Times New Roman"/>
          <w:b w:val="false"/>
          <w:i w:val="false"/>
          <w:color w:val="000000"/>
          <w:sz w:val="28"/>
        </w:rPr>
        <w:t>
      34) жинауды жүзеге асырады, тоқсан сайынғы мемлекеттік статистикалық есептілікті, сондай-ақ ауданда жүзеге асырылатын тауарларды, жұмыстар мен көрсетілетін қызметтерді мемлекеттік сатып алу жөніндегі уәкілетті орган белгілеген өзге де есептілікті жасайды;</w:t>
      </w:r>
    </w:p>
    <w:p>
      <w:pPr>
        <w:spacing w:after="0"/>
        <w:ind w:left="0"/>
        <w:jc w:val="both"/>
      </w:pPr>
      <w:r>
        <w:rPr>
          <w:rFonts w:ascii="Times New Roman"/>
          <w:b w:val="false"/>
          <w:i w:val="false"/>
          <w:color w:val="000000"/>
          <w:sz w:val="28"/>
        </w:rPr>
        <w:t>
      35) мемлекеттік сатып алу мәселелері бойынша уәкілетті органмен өзара іс-қимыл жасайды;</w:t>
      </w:r>
    </w:p>
    <w:p>
      <w:pPr>
        <w:spacing w:after="0"/>
        <w:ind w:left="0"/>
        <w:jc w:val="both"/>
      </w:pPr>
      <w:r>
        <w:rPr>
          <w:rFonts w:ascii="Times New Roman"/>
          <w:b w:val="false"/>
          <w:i w:val="false"/>
          <w:color w:val="000000"/>
          <w:sz w:val="28"/>
        </w:rPr>
        <w:t>
      36) әкімнің тапсырмаларын, әкімдіктің және аудан әкімінің актілерін орындайды және орындалуын ұйымдастырады;</w:t>
      </w:r>
    </w:p>
    <w:p>
      <w:pPr>
        <w:spacing w:after="0"/>
        <w:ind w:left="0"/>
        <w:jc w:val="both"/>
      </w:pPr>
      <w:r>
        <w:rPr>
          <w:rFonts w:ascii="Times New Roman"/>
          <w:b w:val="false"/>
          <w:i w:val="false"/>
          <w:color w:val="000000"/>
          <w:sz w:val="28"/>
        </w:rPr>
        <w:t xml:space="preserve">
      37) бөлім қызметінің жоспарын әзірлейді; </w:t>
      </w:r>
    </w:p>
    <w:p>
      <w:pPr>
        <w:spacing w:after="0"/>
        <w:ind w:left="0"/>
        <w:jc w:val="both"/>
      </w:pPr>
      <w:r>
        <w:rPr>
          <w:rFonts w:ascii="Times New Roman"/>
          <w:b w:val="false"/>
          <w:i w:val="false"/>
          <w:color w:val="000000"/>
          <w:sz w:val="28"/>
        </w:rPr>
        <w:t>
      38)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39) жергілікті өзін-өзі басқарудың ақша түсімдері мен шығыстары жоспарын бақылау;</w:t>
      </w:r>
    </w:p>
    <w:p>
      <w:pPr>
        <w:spacing w:after="0"/>
        <w:ind w:left="0"/>
        <w:jc w:val="both"/>
      </w:pPr>
      <w:r>
        <w:rPr>
          <w:rFonts w:ascii="Times New Roman"/>
          <w:b w:val="false"/>
          <w:i w:val="false"/>
          <w:color w:val="000000"/>
          <w:sz w:val="28"/>
        </w:rPr>
        <w:t>
      40) бюджетке қосымша резервтерді іздестіру жөніндегі іс-шаралар жоспарын орындау бойынша жұмысты ұйымдастыру.</w:t>
      </w:r>
    </w:p>
    <w:bookmarkStart w:name="z59" w:id="7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8"/>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Шарбақты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18. Бірінші басшының орынбасарлары жоқ. </w:t>
      </w:r>
    </w:p>
    <w:p>
      <w:pPr>
        <w:spacing w:after="0"/>
        <w:ind w:left="0"/>
        <w:jc w:val="both"/>
      </w:pPr>
      <w:r>
        <w:rPr>
          <w:rFonts w:ascii="Times New Roman"/>
          <w:b w:val="false"/>
          <w:i w:val="false"/>
          <w:color w:val="000000"/>
          <w:sz w:val="28"/>
        </w:rPr>
        <w:t>
      19. Бөлімнің бірінші басшысының өкілеттігі:</w:t>
      </w:r>
    </w:p>
    <w:p>
      <w:pPr>
        <w:spacing w:after="0"/>
        <w:ind w:left="0"/>
        <w:jc w:val="both"/>
      </w:pPr>
      <w:r>
        <w:rPr>
          <w:rFonts w:ascii="Times New Roman"/>
          <w:b w:val="false"/>
          <w:i w:val="false"/>
          <w:color w:val="000000"/>
          <w:sz w:val="28"/>
        </w:rPr>
        <w:t xml:space="preserve">
      1) мемлекеттік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5) Қазақстан Республикасының заңнамасымен белгіленген тәртіпте Бөлім қызметкерлерін көтермелеуді, материалдық көмек көрсетуді, оларға тәртіптік жаза қолдануды жүзеге асырады; </w:t>
      </w:r>
    </w:p>
    <w:p>
      <w:pPr>
        <w:spacing w:after="0"/>
        <w:ind w:left="0"/>
        <w:jc w:val="both"/>
      </w:pPr>
      <w:r>
        <w:rPr>
          <w:rFonts w:ascii="Times New Roman"/>
          <w:b w:val="false"/>
          <w:i w:val="false"/>
          <w:color w:val="000000"/>
          <w:sz w:val="28"/>
        </w:rPr>
        <w:t>
      6)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7) қызметкерлердің лауазымдық нұсқаулықтарын бекітеді;</w:t>
      </w:r>
    </w:p>
    <w:p>
      <w:pPr>
        <w:spacing w:after="0"/>
        <w:ind w:left="0"/>
        <w:jc w:val="both"/>
      </w:pPr>
      <w:r>
        <w:rPr>
          <w:rFonts w:ascii="Times New Roman"/>
          <w:b w:val="false"/>
          <w:i w:val="false"/>
          <w:color w:val="000000"/>
          <w:sz w:val="28"/>
        </w:rPr>
        <w:t xml:space="preserve">
      8) Қазақстан Республикасының қолданыстағы заңнамасына сәйкес меншік нысанына қарамастан барлық мемлекеттік органдарда және өзге де ұйымдарда Бөлімнің мүддесін білдіреді; </w:t>
      </w:r>
    </w:p>
    <w:p>
      <w:pPr>
        <w:spacing w:after="0"/>
        <w:ind w:left="0"/>
        <w:jc w:val="both"/>
      </w:pPr>
      <w:r>
        <w:rPr>
          <w:rFonts w:ascii="Times New Roman"/>
          <w:b w:val="false"/>
          <w:i w:val="false"/>
          <w:color w:val="000000"/>
          <w:sz w:val="28"/>
        </w:rPr>
        <w:t>
      9) ведомстволық бағынысты ұйымдар басшыларының қатысуымен кеңестер өткізеді;</w:t>
      </w:r>
    </w:p>
    <w:p>
      <w:pPr>
        <w:spacing w:after="0"/>
        <w:ind w:left="0"/>
        <w:jc w:val="both"/>
      </w:pPr>
      <w:r>
        <w:rPr>
          <w:rFonts w:ascii="Times New Roman"/>
          <w:b w:val="false"/>
          <w:i w:val="false"/>
          <w:color w:val="000000"/>
          <w:sz w:val="28"/>
        </w:rPr>
        <w:t xml:space="preserve">
      10) бөлімнің құрылымын әзірлеуді қамтамасыз етеді; </w:t>
      </w:r>
    </w:p>
    <w:p>
      <w:pPr>
        <w:spacing w:after="0"/>
        <w:ind w:left="0"/>
        <w:jc w:val="both"/>
      </w:pPr>
      <w:r>
        <w:rPr>
          <w:rFonts w:ascii="Times New Roman"/>
          <w:b w:val="false"/>
          <w:i w:val="false"/>
          <w:color w:val="000000"/>
          <w:sz w:val="28"/>
        </w:rPr>
        <w:t>
      11)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13)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60" w:id="79"/>
    <w:p>
      <w:pPr>
        <w:spacing w:after="0"/>
        <w:ind w:left="0"/>
        <w:jc w:val="left"/>
      </w:pPr>
      <w:r>
        <w:rPr>
          <w:rFonts w:ascii="Times New Roman"/>
          <w:b/>
          <w:i w:val="false"/>
          <w:color w:val="000000"/>
        </w:rPr>
        <w:t xml:space="preserve"> 4 тарау. Мемлекеттік органның мүлкі</w:t>
      </w:r>
    </w:p>
    <w:bookmarkEnd w:id="79"/>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61" w:id="8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24.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9-қосымша</w:t>
            </w:r>
          </w:p>
        </w:tc>
      </w:tr>
    </w:tbl>
    <w:bookmarkStart w:name="z63" w:id="81"/>
    <w:p>
      <w:pPr>
        <w:spacing w:after="0"/>
        <w:ind w:left="0"/>
        <w:jc w:val="left"/>
      </w:pPr>
      <w:r>
        <w:rPr>
          <w:rFonts w:ascii="Times New Roman"/>
          <w:b/>
          <w:i w:val="false"/>
          <w:color w:val="000000"/>
        </w:rPr>
        <w:t xml:space="preserve"> "Шарбақты ауданының экономика және бюджетті жоспарлау бөлімі" мемлекеттік мекемесі туралы Ереже</w:t>
      </w:r>
    </w:p>
    <w:bookmarkEnd w:id="81"/>
    <w:bookmarkStart w:name="z64" w:id="82"/>
    <w:p>
      <w:pPr>
        <w:spacing w:after="0"/>
        <w:ind w:left="0"/>
        <w:jc w:val="left"/>
      </w:pPr>
      <w:r>
        <w:rPr>
          <w:rFonts w:ascii="Times New Roman"/>
          <w:b/>
          <w:i w:val="false"/>
          <w:color w:val="000000"/>
        </w:rPr>
        <w:t xml:space="preserve"> 1 тарау. Жалпы ережелер</w:t>
      </w:r>
    </w:p>
    <w:bookmarkEnd w:id="82"/>
    <w:p>
      <w:pPr>
        <w:spacing w:after="0"/>
        <w:ind w:left="0"/>
        <w:jc w:val="both"/>
      </w:pPr>
      <w:r>
        <w:rPr>
          <w:rFonts w:ascii="Times New Roman"/>
          <w:b w:val="false"/>
          <w:i w:val="false"/>
          <w:color w:val="000000"/>
          <w:sz w:val="28"/>
        </w:rPr>
        <w:t>
      1. "Шарбақты ауданының экономика және бюджетті жоспарлау бөлімі" мемлекеттік мекемесі (бұдан әрі – Бөлім) жергілікті бюджеттен қаржыландырылатын экономикалық және бюджетті жоспарлауды, сондай-ақ аудан аумағында экономикалық саясат саласындағы мемлекеттің басым бағыттарын іске асыруды заңнамада көзделген құзыреті шегінде жүзеге асыратын мемлекеттік орган болып табылады.</w:t>
      </w:r>
    </w:p>
    <w:p>
      <w:pPr>
        <w:spacing w:after="0"/>
        <w:ind w:left="0"/>
        <w:jc w:val="both"/>
      </w:pPr>
      <w:r>
        <w:rPr>
          <w:rFonts w:ascii="Times New Roman"/>
          <w:b w:val="false"/>
          <w:i w:val="false"/>
          <w:color w:val="000000"/>
          <w:sz w:val="28"/>
        </w:rPr>
        <w:t xml:space="preserve">
      2. Бөлімнің ведомстволары жоқ. </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"Шарбақты ауданының экономика және бюджетті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"Шарбақты ауданының экономика және бюджетті жоспарлау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"Шарбақты ауданының экономика және бюджетті жоспарлау бөлімі" мемлекеттік мекемесінің орналасқан жері: Қазақстан Республикасы, Павлодар облысы, 141100, Шарбақты ауданы, Шарбақты ауылы, Тәуелсіздік көшесі, 53.</w:t>
      </w:r>
    </w:p>
    <w:p>
      <w:pPr>
        <w:spacing w:after="0"/>
        <w:ind w:left="0"/>
        <w:jc w:val="both"/>
      </w:pPr>
      <w:r>
        <w:rPr>
          <w:rFonts w:ascii="Times New Roman"/>
          <w:b w:val="false"/>
          <w:i w:val="false"/>
          <w:color w:val="000000"/>
          <w:sz w:val="28"/>
        </w:rPr>
        <w:t xml:space="preserve">
      10. Осы Ереже Бөлімнің құрылтай құжаты болып табылады. </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заңнамасымен өзгеше белгіленбесе, мемлекеттік бюджеттің кірісіне жіберіледі.</w:t>
      </w:r>
    </w:p>
    <w:bookmarkStart w:name="z65" w:id="8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83"/>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әлеуметтік-экономикалық даму басымдықтарымен өзара іс-қимылда стратегиялық және бағдарламалық құжаттарды әзірлеу;</w:t>
      </w:r>
    </w:p>
    <w:p>
      <w:pPr>
        <w:spacing w:after="0"/>
        <w:ind w:left="0"/>
        <w:jc w:val="both"/>
      </w:pPr>
      <w:r>
        <w:rPr>
          <w:rFonts w:ascii="Times New Roman"/>
          <w:b w:val="false"/>
          <w:i w:val="false"/>
          <w:color w:val="000000"/>
          <w:sz w:val="28"/>
        </w:rPr>
        <w:t xml:space="preserve">
      2) Ауданның әлеуметтік-экономикалық дамуының стратегиялық және басқа да жоспарларын әзірлеуде атқарушы органдармен келісілген өзара іс-қимылды қамтамасыз ету; </w:t>
      </w:r>
    </w:p>
    <w:p>
      <w:pPr>
        <w:spacing w:after="0"/>
        <w:ind w:left="0"/>
        <w:jc w:val="both"/>
      </w:pPr>
      <w:r>
        <w:rPr>
          <w:rFonts w:ascii="Times New Roman"/>
          <w:b w:val="false"/>
          <w:i w:val="false"/>
          <w:color w:val="000000"/>
          <w:sz w:val="28"/>
        </w:rPr>
        <w:t>
      3) ауданның әлеуметтік-экономикалық даму мәселелері бойынша жергілікті бюджеттерден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4) макроэкономикалық көрсеткіштер негізінде қысқа мерзімді және орта мерзімді перспективаға арналған аудандық бюджет жобасын әзірлеу және бекіту.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мемлекеттік органдардан және өзге де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 бөлімнің құзыретіне кіретін мәселелер бойынша қолданыстағы заңнамамен белгіленген тәртіпте аудан әкімдігінің қарауына ұсыныстар енгізуге;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экономика және бюджетті жоспарлау мәселелері бойынша ауданның мемлекеттік органдарының лауазымды тұлғаларына және басқа да ұйымдарға қолданыстағы заңнамамен белгіленген тәртіпте ұйымдастыру-әдістемелік, ақпараттық-талдау және басқа да көмектер көрсету;</w:t>
      </w:r>
    </w:p>
    <w:p>
      <w:pPr>
        <w:spacing w:after="0"/>
        <w:ind w:left="0"/>
        <w:jc w:val="both"/>
      </w:pPr>
      <w:r>
        <w:rPr>
          <w:rFonts w:ascii="Times New Roman"/>
          <w:b w:val="false"/>
          <w:i w:val="false"/>
          <w:color w:val="000000"/>
          <w:sz w:val="28"/>
        </w:rPr>
        <w:t>
      - Бөлімнің құзыретіне кіретін мәселелер бойынша Шарбақты ауданы әкімдігінің және әкімінің нормативтік құқықтық және құқықтық актілерінің жобаларын әзірлеу, оларды Шарбақты ауданы әкімдігінің және Әкімінің қарауына ұсыну;</w:t>
      </w:r>
    </w:p>
    <w:p>
      <w:pPr>
        <w:spacing w:after="0"/>
        <w:ind w:left="0"/>
        <w:jc w:val="both"/>
      </w:pPr>
      <w:r>
        <w:rPr>
          <w:rFonts w:ascii="Times New Roman"/>
          <w:b w:val="false"/>
          <w:i w:val="false"/>
          <w:color w:val="000000"/>
          <w:sz w:val="28"/>
        </w:rPr>
        <w:t>
      - осы Ережемен белгіленген өз құзыреті шегінде мемлекеттік органдарда, сотта бөлімнің мүддесін білдіру;</w:t>
      </w:r>
    </w:p>
    <w:p>
      <w:pPr>
        <w:spacing w:after="0"/>
        <w:ind w:left="0"/>
        <w:jc w:val="both"/>
      </w:pPr>
      <w:r>
        <w:rPr>
          <w:rFonts w:ascii="Times New Roman"/>
          <w:b w:val="false"/>
          <w:i w:val="false"/>
          <w:color w:val="000000"/>
          <w:sz w:val="28"/>
        </w:rPr>
        <w:t>
      - өз құзыреті шегінде шарттар, келісімдер жасасуға құқылы.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аудандағы әлеуметтік-экономикалық жағдайға талдау жүргізеді, талдау жазбалары мен анықтамаларын дайындайды;</w:t>
      </w:r>
    </w:p>
    <w:p>
      <w:pPr>
        <w:spacing w:after="0"/>
        <w:ind w:left="0"/>
        <w:jc w:val="both"/>
      </w:pPr>
      <w:r>
        <w:rPr>
          <w:rFonts w:ascii="Times New Roman"/>
          <w:b w:val="false"/>
          <w:i w:val="false"/>
          <w:color w:val="000000"/>
          <w:sz w:val="28"/>
        </w:rPr>
        <w:t>
      2) Шарбақты ауданының әлеуметтік-экономикалық даму паспортын жасайды;</w:t>
      </w:r>
    </w:p>
    <w:p>
      <w:pPr>
        <w:spacing w:after="0"/>
        <w:ind w:left="0"/>
        <w:jc w:val="both"/>
      </w:pPr>
      <w:r>
        <w:rPr>
          <w:rFonts w:ascii="Times New Roman"/>
          <w:b w:val="false"/>
          <w:i w:val="false"/>
          <w:color w:val="000000"/>
          <w:sz w:val="28"/>
        </w:rPr>
        <w:t>
      3) ауданның әлеуметтік-экономикалық даму жоспарларының, аудандық бағдарламалардың орындалуына мониторинг жүргізеді;</w:t>
      </w:r>
    </w:p>
    <w:p>
      <w:pPr>
        <w:spacing w:after="0"/>
        <w:ind w:left="0"/>
        <w:jc w:val="both"/>
      </w:pPr>
      <w:r>
        <w:rPr>
          <w:rFonts w:ascii="Times New Roman"/>
          <w:b w:val="false"/>
          <w:i w:val="false"/>
          <w:color w:val="000000"/>
          <w:sz w:val="28"/>
        </w:rPr>
        <w:t>
      4) инвестициялық жобалардың іске асырылуына мониторинг жүргізеді;</w:t>
      </w:r>
    </w:p>
    <w:p>
      <w:pPr>
        <w:spacing w:after="0"/>
        <w:ind w:left="0"/>
        <w:jc w:val="both"/>
      </w:pPr>
      <w:r>
        <w:rPr>
          <w:rFonts w:ascii="Times New Roman"/>
          <w:b w:val="false"/>
          <w:i w:val="false"/>
          <w:color w:val="000000"/>
          <w:sz w:val="28"/>
        </w:rPr>
        <w:t xml:space="preserve">
      5) бөлімге жүктелген міндеттерді іске асыру үшін мемлекеттік мекемелермен, лауазымды тұлғалармен өзара іс-қимылды жүзеге асырады; </w:t>
      </w:r>
    </w:p>
    <w:p>
      <w:pPr>
        <w:spacing w:after="0"/>
        <w:ind w:left="0"/>
        <w:jc w:val="both"/>
      </w:pPr>
      <w:r>
        <w:rPr>
          <w:rFonts w:ascii="Times New Roman"/>
          <w:b w:val="false"/>
          <w:i w:val="false"/>
          <w:color w:val="000000"/>
          <w:sz w:val="28"/>
        </w:rPr>
        <w:t>
      6) облыс және аудан әкімінің тапсырмаларын, облыстық және аудандық әкімдіктің нормативтік актілерін орындайды және орындалуын ұйымдастырады;</w:t>
      </w:r>
    </w:p>
    <w:p>
      <w:pPr>
        <w:spacing w:after="0"/>
        <w:ind w:left="0"/>
        <w:jc w:val="both"/>
      </w:pPr>
      <w:r>
        <w:rPr>
          <w:rFonts w:ascii="Times New Roman"/>
          <w:b w:val="false"/>
          <w:i w:val="false"/>
          <w:color w:val="000000"/>
          <w:sz w:val="28"/>
        </w:rPr>
        <w:t>
      7) мемлекеттік мекеменің құзыреті шегінде аудан әкімдігі қаулыларының жобаларын әзірлейді;</w:t>
      </w:r>
    </w:p>
    <w:p>
      <w:pPr>
        <w:spacing w:after="0"/>
        <w:ind w:left="0"/>
        <w:jc w:val="both"/>
      </w:pPr>
      <w:r>
        <w:rPr>
          <w:rFonts w:ascii="Times New Roman"/>
          <w:b w:val="false"/>
          <w:i w:val="false"/>
          <w:color w:val="000000"/>
          <w:sz w:val="28"/>
        </w:rPr>
        <w:t>
      8) аудан аумағында бірыңғай мемлекеттік бюджет саясатын жүзеге асыру;</w:t>
      </w:r>
    </w:p>
    <w:p>
      <w:pPr>
        <w:spacing w:after="0"/>
        <w:ind w:left="0"/>
        <w:jc w:val="both"/>
      </w:pPr>
      <w:r>
        <w:rPr>
          <w:rFonts w:ascii="Times New Roman"/>
          <w:b w:val="false"/>
          <w:i w:val="false"/>
          <w:color w:val="000000"/>
          <w:sz w:val="28"/>
        </w:rPr>
        <w:t>
      9) макроэкономикалық көрсеткіштер негізінде қысқа мерзімді және орта мерзімді перспективаға арналған аудандық бюджеттің кірістері мен шығыстары бойынша ұсыныстар әзірлеу;</w:t>
      </w:r>
    </w:p>
    <w:p>
      <w:pPr>
        <w:spacing w:after="0"/>
        <w:ind w:left="0"/>
        <w:jc w:val="both"/>
      </w:pPr>
      <w:r>
        <w:rPr>
          <w:rFonts w:ascii="Times New Roman"/>
          <w:b w:val="false"/>
          <w:i w:val="false"/>
          <w:color w:val="000000"/>
          <w:sz w:val="28"/>
        </w:rPr>
        <w:t>
      10) жергілікті бюджетке түсетін түсімдерді болжау;</w:t>
      </w:r>
    </w:p>
    <w:p>
      <w:pPr>
        <w:spacing w:after="0"/>
        <w:ind w:left="0"/>
        <w:jc w:val="both"/>
      </w:pPr>
      <w:r>
        <w:rPr>
          <w:rFonts w:ascii="Times New Roman"/>
          <w:b w:val="false"/>
          <w:i w:val="false"/>
          <w:color w:val="000000"/>
          <w:sz w:val="28"/>
        </w:rPr>
        <w:t>
      11) аумақтық салық органымен бірлесіп (келісім бойынша) аудандық бюджет кірістерін болжауды жүзеге асыру;</w:t>
      </w:r>
    </w:p>
    <w:p>
      <w:pPr>
        <w:spacing w:after="0"/>
        <w:ind w:left="0"/>
        <w:jc w:val="both"/>
      </w:pPr>
      <w:r>
        <w:rPr>
          <w:rFonts w:ascii="Times New Roman"/>
          <w:b w:val="false"/>
          <w:i w:val="false"/>
          <w:color w:val="000000"/>
          <w:sz w:val="28"/>
        </w:rPr>
        <w:t>
      12) аудандық бюджетті қалыптастыру және шешім жобасын аудандық мәслихаттың бекітуіне дайындау;</w:t>
      </w:r>
    </w:p>
    <w:p>
      <w:pPr>
        <w:spacing w:after="0"/>
        <w:ind w:left="0"/>
        <w:jc w:val="both"/>
      </w:pPr>
      <w:r>
        <w:rPr>
          <w:rFonts w:ascii="Times New Roman"/>
          <w:b w:val="false"/>
          <w:i w:val="false"/>
          <w:color w:val="000000"/>
          <w:sz w:val="28"/>
        </w:rPr>
        <w:t>
      13) аудандық және жергілікті бюджет бойынша бюджеттік бағдарламалар әкімшілері бойынша шығыстар көлемін болжауды жүзеге асыру;</w:t>
      </w:r>
    </w:p>
    <w:p>
      <w:pPr>
        <w:spacing w:after="0"/>
        <w:ind w:left="0"/>
        <w:jc w:val="both"/>
      </w:pPr>
      <w:r>
        <w:rPr>
          <w:rFonts w:ascii="Times New Roman"/>
          <w:b w:val="false"/>
          <w:i w:val="false"/>
          <w:color w:val="000000"/>
          <w:sz w:val="28"/>
        </w:rPr>
        <w:t>
      14) бюджеттік бағдарламалардың тиімділігіне бағалау жүргізу;</w:t>
      </w:r>
    </w:p>
    <w:p>
      <w:pPr>
        <w:spacing w:after="0"/>
        <w:ind w:left="0"/>
        <w:jc w:val="both"/>
      </w:pPr>
      <w:r>
        <w:rPr>
          <w:rFonts w:ascii="Times New Roman"/>
          <w:b w:val="false"/>
          <w:i w:val="false"/>
          <w:color w:val="000000"/>
          <w:sz w:val="28"/>
        </w:rPr>
        <w:t>
      15) тиісті қаржы жылына арналған аудандық бюджет туралы мәслихат шешімін іске асыру туралы аудан әкімдігі қаулысының жобасын дайындау;</w:t>
      </w:r>
    </w:p>
    <w:p>
      <w:pPr>
        <w:spacing w:after="0"/>
        <w:ind w:left="0"/>
        <w:jc w:val="both"/>
      </w:pPr>
      <w:r>
        <w:rPr>
          <w:rFonts w:ascii="Times New Roman"/>
          <w:b w:val="false"/>
          <w:i w:val="false"/>
          <w:color w:val="000000"/>
          <w:sz w:val="28"/>
        </w:rPr>
        <w:t>
      16) қаржылық қамтамасыз етуді жоспарлаудың дұрыстығын бақылауды жүзеге асырады;</w:t>
      </w:r>
    </w:p>
    <w:p>
      <w:pPr>
        <w:spacing w:after="0"/>
        <w:ind w:left="0"/>
        <w:jc w:val="both"/>
      </w:pPr>
      <w:r>
        <w:rPr>
          <w:rFonts w:ascii="Times New Roman"/>
          <w:b w:val="false"/>
          <w:i w:val="false"/>
          <w:color w:val="000000"/>
          <w:sz w:val="28"/>
        </w:rPr>
        <w:t>
      17) жоғары тұрған басқармаға есептілікті ұсыну үшін мемлекеттік органдардан ақпарат жинауды жүзеге асырады;</w:t>
      </w:r>
    </w:p>
    <w:p>
      <w:pPr>
        <w:spacing w:after="0"/>
        <w:ind w:left="0"/>
        <w:jc w:val="both"/>
      </w:pPr>
      <w:r>
        <w:rPr>
          <w:rFonts w:ascii="Times New Roman"/>
          <w:b w:val="false"/>
          <w:i w:val="false"/>
          <w:color w:val="000000"/>
          <w:sz w:val="28"/>
        </w:rPr>
        <w:t>
      18) "Өңірлерді дамыту"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19) Жергілікті өзін-өзі басқару трансферттерін іске асыру;</w:t>
      </w:r>
    </w:p>
    <w:p>
      <w:pPr>
        <w:spacing w:after="0"/>
        <w:ind w:left="0"/>
        <w:jc w:val="both"/>
      </w:pPr>
      <w:r>
        <w:rPr>
          <w:rFonts w:ascii="Times New Roman"/>
          <w:b w:val="false"/>
          <w:i w:val="false"/>
          <w:color w:val="000000"/>
          <w:sz w:val="28"/>
        </w:rPr>
        <w:t>
      20)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бойынша, көтерме жәрдемақы және тұрғын үй сатып алуға бюджеттік кредит беру бойынша мемлекеттік қызмет көрсету;</w:t>
      </w:r>
    </w:p>
    <w:p>
      <w:pPr>
        <w:spacing w:after="0"/>
        <w:ind w:left="0"/>
        <w:jc w:val="both"/>
      </w:pPr>
      <w:r>
        <w:rPr>
          <w:rFonts w:ascii="Times New Roman"/>
          <w:b w:val="false"/>
          <w:i w:val="false"/>
          <w:color w:val="000000"/>
          <w:sz w:val="28"/>
        </w:rPr>
        <w:t>
      21) құжаттардың сақталуын ұйымдастыру және мемлекеттік архивке беру, тұрақты сақталатын және жойылатын істерді іріктеу және дайындау жөніндегі жұмысты жүргізеді;</w:t>
      </w:r>
    </w:p>
    <w:p>
      <w:pPr>
        <w:spacing w:after="0"/>
        <w:ind w:left="0"/>
        <w:jc w:val="both"/>
      </w:pPr>
      <w:r>
        <w:rPr>
          <w:rFonts w:ascii="Times New Roman"/>
          <w:b w:val="false"/>
          <w:i w:val="false"/>
          <w:color w:val="000000"/>
          <w:sz w:val="28"/>
        </w:rPr>
        <w:t>
      22) Қазақстан Республикасының заңнамасымен өзіне жүктелген өзге де өкілеттіктерді жүзеге асырады.</w:t>
      </w:r>
    </w:p>
    <w:p>
      <w:pPr>
        <w:spacing w:after="0"/>
        <w:ind w:left="0"/>
        <w:jc w:val="both"/>
      </w:pPr>
      <w:r>
        <w:rPr>
          <w:rFonts w:ascii="Times New Roman"/>
          <w:b w:val="false"/>
          <w:i w:val="false"/>
          <w:color w:val="000000"/>
          <w:sz w:val="28"/>
        </w:rPr>
        <w:t>
      23) Қазақстан Республикасының қолданыстағы заңнамасында көзделген құзыреті шегінде өзге де функцияларды жүзеге асырады</w:t>
      </w:r>
    </w:p>
    <w:bookmarkStart w:name="z66" w:id="84"/>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Шарбақты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18. Бірінші басшының орынбасарлары жоқ. </w:t>
      </w:r>
    </w:p>
    <w:p>
      <w:pPr>
        <w:spacing w:after="0"/>
        <w:ind w:left="0"/>
        <w:jc w:val="both"/>
      </w:pPr>
      <w:r>
        <w:rPr>
          <w:rFonts w:ascii="Times New Roman"/>
          <w:b w:val="false"/>
          <w:i w:val="false"/>
          <w:color w:val="000000"/>
          <w:sz w:val="28"/>
        </w:rPr>
        <w:t>
      19. Бөлімнің бірінші басшысының өкілеттігі:</w:t>
      </w:r>
    </w:p>
    <w:p>
      <w:pPr>
        <w:spacing w:after="0"/>
        <w:ind w:left="0"/>
        <w:jc w:val="both"/>
      </w:pPr>
      <w:r>
        <w:rPr>
          <w:rFonts w:ascii="Times New Roman"/>
          <w:b w:val="false"/>
          <w:i w:val="false"/>
          <w:color w:val="000000"/>
          <w:sz w:val="28"/>
        </w:rPr>
        <w:t xml:space="preserve">
      1) бөлімнің жұмысын ұйымдастырады, оның қызметіне басшылықты жүзеге асырады; </w:t>
      </w:r>
    </w:p>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Бөлім қызметкерлерін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5) бөлімнің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бөлім қызметкерлерінің лауазымдық нұсқаулықтарын бекітеді;</w:t>
      </w:r>
    </w:p>
    <w:p>
      <w:pPr>
        <w:spacing w:after="0"/>
        <w:ind w:left="0"/>
        <w:jc w:val="both"/>
      </w:pPr>
      <w:r>
        <w:rPr>
          <w:rFonts w:ascii="Times New Roman"/>
          <w:b w:val="false"/>
          <w:i w:val="false"/>
          <w:color w:val="000000"/>
          <w:sz w:val="28"/>
        </w:rPr>
        <w:t xml:space="preserve">
      7) Қазақстан Республикасының қолданыстағы заңнамасына сәйкес меншік нысанына қарамастан барлық мемлекеттік органдарда және өзге де ұйымдарда Бөлімнің мүддесін білдіреді; </w:t>
      </w:r>
    </w:p>
    <w:p>
      <w:pPr>
        <w:spacing w:after="0"/>
        <w:ind w:left="0"/>
        <w:jc w:val="both"/>
      </w:pPr>
      <w:r>
        <w:rPr>
          <w:rFonts w:ascii="Times New Roman"/>
          <w:b w:val="false"/>
          <w:i w:val="false"/>
          <w:color w:val="000000"/>
          <w:sz w:val="28"/>
        </w:rPr>
        <w:t>
      8) мемлекеттік органдар басшыларының қатысуымен кеңестер өткізеді; 9)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11) шарттар жасайды;</w:t>
      </w:r>
    </w:p>
    <w:p>
      <w:pPr>
        <w:spacing w:after="0"/>
        <w:ind w:left="0"/>
        <w:jc w:val="both"/>
      </w:pPr>
      <w:r>
        <w:rPr>
          <w:rFonts w:ascii="Times New Roman"/>
          <w:b w:val="false"/>
          <w:i w:val="false"/>
          <w:color w:val="000000"/>
          <w:sz w:val="28"/>
        </w:rPr>
        <w:t>
      12) сенімхаттар береді;</w:t>
      </w:r>
    </w:p>
    <w:p>
      <w:pPr>
        <w:spacing w:after="0"/>
        <w:ind w:left="0"/>
        <w:jc w:val="both"/>
      </w:pPr>
      <w:r>
        <w:rPr>
          <w:rFonts w:ascii="Times New Roman"/>
          <w:b w:val="false"/>
          <w:i w:val="false"/>
          <w:color w:val="000000"/>
          <w:sz w:val="28"/>
        </w:rPr>
        <w:t>
      13) азаматтарды жеке қабылдауды жүзеге асырады;</w:t>
      </w:r>
    </w:p>
    <w:p>
      <w:pPr>
        <w:spacing w:after="0"/>
        <w:ind w:left="0"/>
        <w:jc w:val="both"/>
      </w:pPr>
      <w:r>
        <w:rPr>
          <w:rFonts w:ascii="Times New Roman"/>
          <w:b w:val="false"/>
          <w:i w:val="false"/>
          <w:color w:val="000000"/>
          <w:sz w:val="28"/>
        </w:rPr>
        <w:t>
      14)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67" w:id="85"/>
    <w:p>
      <w:pPr>
        <w:spacing w:after="0"/>
        <w:ind w:left="0"/>
        <w:jc w:val="left"/>
      </w:pPr>
      <w:r>
        <w:rPr>
          <w:rFonts w:ascii="Times New Roman"/>
          <w:b/>
          <w:i w:val="false"/>
          <w:color w:val="000000"/>
        </w:rPr>
        <w:t xml:space="preserve"> 4 тарау. Мемлекеттік органның мүлкі</w:t>
      </w:r>
    </w:p>
    <w:bookmarkEnd w:id="85"/>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Бөлімге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23. Бөлімді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24. Бөлім қысқартылған (таратылған) кезде кредиторлардың талаптарын қанағаттандырғаннан кейін қалған мүлік аудандық коммуналдық меншікте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10-қосымша</w:t>
            </w:r>
          </w:p>
        </w:tc>
      </w:tr>
    </w:tbl>
    <w:bookmarkStart w:name="z69" w:id="86"/>
    <w:p>
      <w:pPr>
        <w:spacing w:after="0"/>
        <w:ind w:left="0"/>
        <w:jc w:val="left"/>
      </w:pPr>
      <w:r>
        <w:rPr>
          <w:rFonts w:ascii="Times New Roman"/>
          <w:b/>
          <w:i w:val="false"/>
          <w:color w:val="000000"/>
        </w:rPr>
        <w:t xml:space="preserve"> Шарбақты ауданы әкімдігінің жойылуға жататын қаулыларының тізбесі</w:t>
      </w:r>
    </w:p>
    <w:bookmarkEnd w:id="86"/>
    <w:p>
      <w:pPr>
        <w:spacing w:after="0"/>
        <w:ind w:left="0"/>
        <w:jc w:val="both"/>
      </w:pPr>
      <w:r>
        <w:rPr>
          <w:rFonts w:ascii="Times New Roman"/>
          <w:b w:val="false"/>
          <w:i w:val="false"/>
          <w:color w:val="000000"/>
          <w:sz w:val="28"/>
        </w:rPr>
        <w:t>
      1. Шарбақты ауданы әкімдігінің 2018 жылғы 7 ақпаннан "Шарбақты ауданы әкімінің аппараты" мемлекеттік мекемесінің Ережесін бекіту туралы" № 32/1 қаулысы.</w:t>
      </w:r>
    </w:p>
    <w:p>
      <w:pPr>
        <w:spacing w:after="0"/>
        <w:ind w:left="0"/>
        <w:jc w:val="both"/>
      </w:pPr>
      <w:r>
        <w:rPr>
          <w:rFonts w:ascii="Times New Roman"/>
          <w:b w:val="false"/>
          <w:i w:val="false"/>
          <w:color w:val="000000"/>
          <w:sz w:val="28"/>
        </w:rPr>
        <w:t>
      2. Шарбақты ауданы әкімдігінің 2018 жылғы 14 наурыздағы № 90/2 "Шарбақты ауданы жұмыспен қамту және әлеуметтік бағдарламалар бөлімі" мемлекеттік мекемесінің Ережесін бекіту туралы" қаулысы.</w:t>
      </w:r>
    </w:p>
    <w:p>
      <w:pPr>
        <w:spacing w:after="0"/>
        <w:ind w:left="0"/>
        <w:jc w:val="both"/>
      </w:pPr>
      <w:r>
        <w:rPr>
          <w:rFonts w:ascii="Times New Roman"/>
          <w:b w:val="false"/>
          <w:i w:val="false"/>
          <w:color w:val="000000"/>
          <w:sz w:val="28"/>
        </w:rPr>
        <w:t>
      3. Шарбақты ауданы әкімдігінің 2020 жылғы 21 шілдедегі "Шарбақты ауданының кәсіпкерлік және ауыл шаруашылық бөлімі" мемлекеттік мекемесінің Ережесін бекіту туралы" № 181/3 қаулысы.</w:t>
      </w:r>
    </w:p>
    <w:p>
      <w:pPr>
        <w:spacing w:after="0"/>
        <w:ind w:left="0"/>
        <w:jc w:val="both"/>
      </w:pPr>
      <w:r>
        <w:rPr>
          <w:rFonts w:ascii="Times New Roman"/>
          <w:b w:val="false"/>
          <w:i w:val="false"/>
          <w:color w:val="000000"/>
          <w:sz w:val="28"/>
        </w:rPr>
        <w:t>
      4. Шарбақты ауданы әкімдігінің 2019 жылғы 13 тамыздағы № 258/7 "Шарбақты ауданының ішкі саясат және тілдерді дамыту бөлімі" коммуналдық мемлекеттік мекемесі туралы ережені бекіту туралы" қаулысы.</w:t>
      </w:r>
    </w:p>
    <w:p>
      <w:pPr>
        <w:spacing w:after="0"/>
        <w:ind w:left="0"/>
        <w:jc w:val="both"/>
      </w:pPr>
      <w:r>
        <w:rPr>
          <w:rFonts w:ascii="Times New Roman"/>
          <w:b w:val="false"/>
          <w:i w:val="false"/>
          <w:color w:val="000000"/>
          <w:sz w:val="28"/>
        </w:rPr>
        <w:t>
      5. Шарбақты ауданы әкімдігінің 2019 жылғы 16 қыркүйектегі № 285-1/7 "Аудан әкімдігінің 2019 жылғы 13 тамыздағы "Шарбақты ауданының мәдениет, дене шынықтыру және спорт бөлімі" коммуналдық мемлекеттік мекемесінің Ережесін бекіту туралы" № 257/7 қаулысына толықтыру енгізу туралы" қаулысы.</w:t>
      </w:r>
    </w:p>
    <w:p>
      <w:pPr>
        <w:spacing w:after="0"/>
        <w:ind w:left="0"/>
        <w:jc w:val="both"/>
      </w:pPr>
      <w:r>
        <w:rPr>
          <w:rFonts w:ascii="Times New Roman"/>
          <w:b w:val="false"/>
          <w:i w:val="false"/>
          <w:color w:val="000000"/>
          <w:sz w:val="28"/>
        </w:rPr>
        <w:t>
      6. Шарбақты ауданы әкімдігінің 2019 жылғы 13 тамыздағы "Шарбақты ауданының мәдениет, дене шынықтыру және спорт бөлімі" коммуналдық мемлекеттік мекемесінің Ережесін бекіту туралы" № 257/7 қаулысы.</w:t>
      </w:r>
    </w:p>
    <w:p>
      <w:pPr>
        <w:spacing w:after="0"/>
        <w:ind w:left="0"/>
        <w:jc w:val="both"/>
      </w:pPr>
      <w:r>
        <w:rPr>
          <w:rFonts w:ascii="Times New Roman"/>
          <w:b w:val="false"/>
          <w:i w:val="false"/>
          <w:color w:val="000000"/>
          <w:sz w:val="28"/>
        </w:rPr>
        <w:t>
      7. Шарбақты ауданы әкімдігінің 2019 жылғы 09 желтоқсандағы "Шарбақты ауданы экономикасының нақты секторы бөлімі" коммуналдық мемлекеттік мекемесінің Ережесін бекіту туралы" № 398/9 қаулысы.</w:t>
      </w:r>
    </w:p>
    <w:p>
      <w:pPr>
        <w:spacing w:after="0"/>
        <w:ind w:left="0"/>
        <w:jc w:val="both"/>
      </w:pPr>
      <w:r>
        <w:rPr>
          <w:rFonts w:ascii="Times New Roman"/>
          <w:b w:val="false"/>
          <w:i w:val="false"/>
          <w:color w:val="000000"/>
          <w:sz w:val="28"/>
        </w:rPr>
        <w:t>
      8. Шарбақты ауданы әкімдігінің 2020 жылғы 28 желтоқсандағы "Шарбақты ауданының қаржы бөлімі" мемлекеттік мекемесінің Ережесін бекіту туралы" № 329/3 қаулысы.</w:t>
      </w:r>
    </w:p>
    <w:p>
      <w:pPr>
        <w:spacing w:after="0"/>
        <w:ind w:left="0"/>
        <w:jc w:val="both"/>
      </w:pPr>
      <w:r>
        <w:rPr>
          <w:rFonts w:ascii="Times New Roman"/>
          <w:b w:val="false"/>
          <w:i w:val="false"/>
          <w:color w:val="000000"/>
          <w:sz w:val="28"/>
        </w:rPr>
        <w:t>
      9. Шарбақты ауданы әкімдігінің 2019 жылғы 12 қыркүйектегі "Шарбақты ауданы жер қатынастары бөлімі" мемлекеттік мекемесінің Ережесін бекіту туралы" № 283/7 қаулысы.</w:t>
      </w:r>
    </w:p>
    <w:p>
      <w:pPr>
        <w:spacing w:after="0"/>
        <w:ind w:left="0"/>
        <w:jc w:val="both"/>
      </w:pPr>
      <w:r>
        <w:rPr>
          <w:rFonts w:ascii="Times New Roman"/>
          <w:b w:val="false"/>
          <w:i w:val="false"/>
          <w:color w:val="000000"/>
          <w:sz w:val="28"/>
        </w:rPr>
        <w:t>
      10. Шарбақты ауданы әкімдігінің 2018 жылғы 1 наурыздағы № 73/2 "Аудан әкімдігінің 2016 жылғы 19 шілдедегі "Шарбақты ауданының экономика және бюджеттік жоспарлау бөлімі" мемлекеттік мекемесінің Ережесін бекіту туралы" № 241/5 қаулысына өзгеріс енгізу туралы" қаулысы.</w:t>
      </w:r>
    </w:p>
    <w:p>
      <w:pPr>
        <w:spacing w:after="0"/>
        <w:ind w:left="0"/>
        <w:jc w:val="both"/>
      </w:pPr>
      <w:r>
        <w:rPr>
          <w:rFonts w:ascii="Times New Roman"/>
          <w:b w:val="false"/>
          <w:i w:val="false"/>
          <w:color w:val="000000"/>
          <w:sz w:val="28"/>
        </w:rPr>
        <w:t>
      11. Шарбақты ауданы әкімдігінің 2016 жылғы 19 шілдедегі "Шарбақты ауданының экономика және бюджеттік жоспарлау бөлімі" мемлекеттік мекемесі туралы ережені бекіту туралы" № 241/5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