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dbc4" w14:textId="49d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24 желтоқсандағы "2022-2024 жылдарға арналған Май аудандық бюджеті туралы" № 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13 сәуірдегі № 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2021 жылғы 24 желтоқсандағы № 2/11 "2022-2024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Май аудандық бюджеті тиісінше 1,2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4645636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3789353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5366295мың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31215мың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751874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Ауданның жергілікті атқарушы органының 2022 жылға арналған резерві 4000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224906 мың теңге сомасында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сәуірдегі № 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