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67f" w14:textId="2833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30 желтоқсандағы № 1/12 "2022-2024 жылдарға арналған Май ауданының ауылдық округтердің, Ақжар және Майтүбек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"2022-2024 жылдарға арналған Май ауданының ауылдық округтердің, Ақжар және Майтүбек ауылдарының бюджеттері туралы" 2021 жылғы 30 желтоқсандағы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Ақжар ауылының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Ақшиман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түсімі–42948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Баскөл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Қазан ауылдық округінің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1452 мың теңге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35821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Көктөбе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135609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118702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Малайсары ауылдық округінің бюджеті тиісінше 25, 26 және 27-қосымшаларға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Саты ауылдық округінің бюджеті тиісінше 31, 32 және 33-қосымшаларға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134547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Ақшиман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