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96ee" w14:textId="f259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Аққулы ауданы әкімдігінің 2022 жылғы 14 сәуірдегі № 1-03/78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 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124 - 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"Аққулы ауданының жұмыспен қамту және әлеуметтік бағдарламалар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"Аққулы ауданының жұмыспен қамту және әлеуметтік бағдарламалар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қаулыны "Аққу үні - Вести Аққулы" аудандық газетінде жариялансын;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Аққулы ауданы әкімінің орынбасары А. Ж. Қасымоваға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"14" сәуірдегі № 1-03/78</w:t>
            </w:r>
            <w:r>
              <w:br/>
            </w:r>
            <w:r>
              <w:rPr>
                <w:rFonts w:ascii="Times New Roman"/>
                <w:b w:val="false"/>
                <w:i w:val="false"/>
                <w:color w:val="000000"/>
                <w:sz w:val="20"/>
              </w:rPr>
              <w:t>қаулысымен бекітілген</w:t>
            </w:r>
          </w:p>
        </w:tc>
      </w:tr>
    </w:tbl>
    <w:bookmarkStart w:name="z6" w:id="4"/>
    <w:p>
      <w:pPr>
        <w:spacing w:after="0"/>
        <w:ind w:left="0"/>
        <w:jc w:val="left"/>
      </w:pPr>
      <w:r>
        <w:rPr>
          <w:rFonts w:ascii="Times New Roman"/>
          <w:b/>
          <w:i w:val="false"/>
          <w:color w:val="000000"/>
        </w:rPr>
        <w:t xml:space="preserve"> "Аққулы ауданының жұмыспен қамту және әлеуметтік бағдарламалар 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"Аққулы ауданының жұмыспен қамту және әлеуметтік бағдарламалар бөлімі" мемлекеттік мекемесі (бұдан әрі - "Аққулы ауданының жұмыспен қамту және әлеуметтік бағдарламалар бөлімі" ММ) Аққулы ауданының аумағында халықты әлеуметтік қорғау және жұмыспен қамту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Аққулы ауданының жұмыспен қамту және әлеуметтік бағдарламалар бөлімі" ММ қармағында ұйым бар: "Халыққа әлеуметтік қызмет көрсету орталығы"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Аққулы ауданы әкімдігінің 16.02.2026 </w:t>
      </w:r>
      <w:r>
        <w:rPr>
          <w:rFonts w:ascii="Times New Roman"/>
          <w:b w:val="false"/>
          <w:i w:val="false"/>
          <w:color w:val="000000"/>
          <w:sz w:val="28"/>
        </w:rPr>
        <w:t>№ 1-01/29</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"Аққулы ауданының жұмыспен қамту және әлеуметтік бағдарламалар бөлімі" ММ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"Аққулы ауданының жұмыспен қамту және әлеуметтік бағдарламалар бөлімі" ММ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"Аққулы ауданының жұмыспен қамту және әлеуметтік бағдарламалар бөлімі" ММ азаматтық-құқықтық қатынастарды өз атынан жасайды.</w:t>
      </w:r>
    </w:p>
    <w:p>
      <w:pPr>
        <w:spacing w:after="0"/>
        <w:ind w:left="0"/>
        <w:jc w:val="both"/>
      </w:pPr>
      <w:r>
        <w:rPr>
          <w:rFonts w:ascii="Times New Roman"/>
          <w:b w:val="false"/>
          <w:i w:val="false"/>
          <w:color w:val="000000"/>
          <w:sz w:val="28"/>
        </w:rPr>
        <w:t>
      6. "Аққулы ауданының жұмыспен қамту және әлеуметтік бағдарламалар бөлімі" ММ Қазақстан Республикасының заңнамасына сәйкес уәкілеттік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"Аққулы ауданының жұмыспен қамту және әлеуметтік бағдарламалар бөлімі" ММ өз құзыретінің мәселелері бойынша заңнамада белгіленген тәртіппен "Аққулы ауданының жұмыспен қамту және әлеуметтік бағдарламалар бөлімі" ММ басшысының бұйрықтарымен және Қазақстан Республикасының заңнамасында көзделген басқа да актілерімен ресімделетін шешімдер қабылдайды.</w:t>
      </w:r>
    </w:p>
    <w:p>
      <w:pPr>
        <w:spacing w:after="0"/>
        <w:ind w:left="0"/>
        <w:jc w:val="both"/>
      </w:pPr>
      <w:r>
        <w:rPr>
          <w:rFonts w:ascii="Times New Roman"/>
          <w:b w:val="false"/>
          <w:i w:val="false"/>
          <w:color w:val="000000"/>
          <w:sz w:val="28"/>
        </w:rPr>
        <w:t>
      8. "Аққулы ауданының жұмыспен қамту және әлеуметтік бағдарламалар бөлімі" ММ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Аққулы ауданы, 140700, Аққулы ауылы, Амангельды көшесі, 84А ғимарат.</w:t>
      </w:r>
    </w:p>
    <w:p>
      <w:pPr>
        <w:spacing w:after="0"/>
        <w:ind w:left="0"/>
        <w:jc w:val="both"/>
      </w:pPr>
      <w:r>
        <w:rPr>
          <w:rFonts w:ascii="Times New Roman"/>
          <w:b w:val="false"/>
          <w:i w:val="false"/>
          <w:color w:val="000000"/>
          <w:sz w:val="28"/>
        </w:rPr>
        <w:t>
      10. "Аққулы ауданының жұмыспен қамту және әлеуметтік бағдарламалар бөлімі" ММ жұмыс тәртібі: жұмыс күндері дүйсенбі - жұма сағат 9:00-ден сағат 18:30-ға дейін, түскі үзіліс сағат 13:00-ден сағат 14:30-ға дейін, демалыс күндері: сенбі - жексенбі.</w:t>
      </w:r>
    </w:p>
    <w:p>
      <w:pPr>
        <w:spacing w:after="0"/>
        <w:ind w:left="0"/>
        <w:jc w:val="both"/>
      </w:pPr>
      <w:r>
        <w:rPr>
          <w:rFonts w:ascii="Times New Roman"/>
          <w:b w:val="false"/>
          <w:i w:val="false"/>
          <w:color w:val="000000"/>
          <w:sz w:val="28"/>
        </w:rPr>
        <w:t>
      11. Заңды тұлғаның толық атауы: мемлекеттік тілде - Аққулы ауданының жұмыспен қамту және әлеуметтік бағдарламалар бөлімі" мемлекеттік мекемесі, орыс тілде - государственное учреждение "Отдел занятости и социальных программ района Аққулы".</w:t>
      </w:r>
    </w:p>
    <w:p>
      <w:pPr>
        <w:spacing w:after="0"/>
        <w:ind w:left="0"/>
        <w:jc w:val="both"/>
      </w:pPr>
      <w:r>
        <w:rPr>
          <w:rFonts w:ascii="Times New Roman"/>
          <w:b w:val="false"/>
          <w:i w:val="false"/>
          <w:color w:val="000000"/>
          <w:sz w:val="28"/>
        </w:rPr>
        <w:t>
      12. Мемлекет Аққулы ауданының әкімдігі тұлғасында "Аққулы ауданының жұмыспен қамту және әлеуметтік бағдарламалар бөлімі" ММ құрылтайшысы болып табылады.</w:t>
      </w:r>
    </w:p>
    <w:p>
      <w:pPr>
        <w:spacing w:after="0"/>
        <w:ind w:left="0"/>
        <w:jc w:val="both"/>
      </w:pPr>
      <w:r>
        <w:rPr>
          <w:rFonts w:ascii="Times New Roman"/>
          <w:b w:val="false"/>
          <w:i w:val="false"/>
          <w:color w:val="000000"/>
          <w:sz w:val="28"/>
        </w:rPr>
        <w:t>
      13. Осы ереже "Аққулы ауданының жұмыспен қамту және әлеуметтік бағдарламалар бөлімі" ММ құрылтай құжаты болып табылады.</w:t>
      </w:r>
    </w:p>
    <w:p>
      <w:pPr>
        <w:spacing w:after="0"/>
        <w:ind w:left="0"/>
        <w:jc w:val="both"/>
      </w:pPr>
      <w:r>
        <w:rPr>
          <w:rFonts w:ascii="Times New Roman"/>
          <w:b w:val="false"/>
          <w:i w:val="false"/>
          <w:color w:val="000000"/>
          <w:sz w:val="28"/>
        </w:rPr>
        <w:t>
      14. "Аққулы ауданының жұмыспен қамту және әлеуметтік бағдарламалар бөлімі" ММ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15. "Аққулы ауданының жұмыспен қамту және әлеуметтік бағдарламалар бөлімі" ММ кәсіпкерлік субъектілерімен "Аққулы ауданының жұмыспен қамту және әлеуметтік бағдарламалар бөлімі" ММ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"Аққулы ауданының жұмыспен қамту және әлеуметтік бағдарламалар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8" w:id="6"/>
    <w:p>
      <w:pPr>
        <w:spacing w:after="0"/>
        <w:ind w:left="0"/>
        <w:jc w:val="left"/>
      </w:pPr>
      <w:r>
        <w:rPr>
          <w:rFonts w:ascii="Times New Roman"/>
          <w:b/>
          <w:i w:val="false"/>
          <w:color w:val="000000"/>
        </w:rPr>
        <w:t xml:space="preserve"> 2-тарау. "Аққулы ауданының жұмыспен қамту және әлеуметтік бағдарламалар бөлімі" ММ мақсаты, қызметінің нысанасы, міндеттері мен өкілеттіктері</w:t>
      </w:r>
    </w:p>
    <w:bookmarkEnd w:id="6"/>
    <w:p>
      <w:pPr>
        <w:spacing w:after="0"/>
        <w:ind w:left="0"/>
        <w:jc w:val="both"/>
      </w:pPr>
      <w:r>
        <w:rPr>
          <w:rFonts w:ascii="Times New Roman"/>
          <w:b w:val="false"/>
          <w:i w:val="false"/>
          <w:color w:val="000000"/>
          <w:sz w:val="28"/>
        </w:rPr>
        <w:t>
      16. "Аққулы ауданының жұмыспен қамту және әлеуметтік бағдарламалар бөлімі" ММ мақсаты: халықты жұмыспен қамту мен әлеуметтік қорғау саласында мемлекеттік саясатты жүзеге асыру, оның дамуына жәрдемдесу болып табылады.</w:t>
      </w:r>
    </w:p>
    <w:p>
      <w:pPr>
        <w:spacing w:after="0"/>
        <w:ind w:left="0"/>
        <w:jc w:val="both"/>
      </w:pPr>
      <w:r>
        <w:rPr>
          <w:rFonts w:ascii="Times New Roman"/>
          <w:b w:val="false"/>
          <w:i w:val="false"/>
          <w:color w:val="000000"/>
          <w:sz w:val="28"/>
        </w:rPr>
        <w:t>
      17. "Аққулы ауданының жұмыспен қамту және әлеуметтік бағдарламалар бөлімі" ММ қызметінің нысанасы: Аққулы ауданының аумағында жұмыспен қамту және әлеуметтік бағдарламалар салаларын дамыту мәселелерінде мемлекеттік саясатты аудандық деңгейде жүзеге асыру болып табылады.</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аз қамтылған отбасыларды, жұмыссыз азаматтарды, ардагерлерді, мүгедектігі бар адамдарды және өзге де жекелеген санаттағы мұқтаж азаматтарға әлеуметтік қолдау көрсетуді ұйымдастыру;</w:t>
      </w:r>
    </w:p>
    <w:p>
      <w:pPr>
        <w:spacing w:after="0"/>
        <w:ind w:left="0"/>
        <w:jc w:val="both"/>
      </w:pPr>
      <w:r>
        <w:rPr>
          <w:rFonts w:ascii="Times New Roman"/>
          <w:b w:val="false"/>
          <w:i w:val="false"/>
          <w:color w:val="000000"/>
          <w:sz w:val="28"/>
        </w:rPr>
        <w:t>
      2) халықты жұмыспен қамту және әлеуметтік қорғау мәселелері бойынша қолданыстағы заңнамамен қарастырылған мемлекеттік кепілдіктерді, азаматтардың құқықтары мен олардың қызығушылықтарын қорғау;</w:t>
      </w:r>
    </w:p>
    <w:p>
      <w:pPr>
        <w:spacing w:after="0"/>
        <w:ind w:left="0"/>
        <w:jc w:val="both"/>
      </w:pPr>
      <w:r>
        <w:rPr>
          <w:rFonts w:ascii="Times New Roman"/>
          <w:b w:val="false"/>
          <w:i w:val="false"/>
          <w:color w:val="000000"/>
          <w:sz w:val="28"/>
        </w:rPr>
        <w:t>
      3) халықты жұмыспен қамту және әлеуметтік қорғау мәселелері бойынша халықты ақпараттандыру;</w:t>
      </w:r>
    </w:p>
    <w:p>
      <w:pPr>
        <w:spacing w:after="0"/>
        <w:ind w:left="0"/>
        <w:jc w:val="both"/>
      </w:pPr>
      <w:r>
        <w:rPr>
          <w:rFonts w:ascii="Times New Roman"/>
          <w:b w:val="false"/>
          <w:i w:val="false"/>
          <w:color w:val="000000"/>
          <w:sz w:val="28"/>
        </w:rPr>
        <w:t>
      4) аудан аумағында кедейшілікті төмендету бойынша бірыңғай мемлекеттік саясатты жүзеге асыру;</w:t>
      </w:r>
    </w:p>
    <w:p>
      <w:pPr>
        <w:spacing w:after="0"/>
        <w:ind w:left="0"/>
        <w:jc w:val="both"/>
      </w:pPr>
      <w:r>
        <w:rPr>
          <w:rFonts w:ascii="Times New Roman"/>
          <w:b w:val="false"/>
          <w:i w:val="false"/>
          <w:color w:val="000000"/>
          <w:sz w:val="28"/>
        </w:rPr>
        <w:t>
      5) халықты нәтижелі жұмыспен қамтуға жәрдемдесу;</w:t>
      </w:r>
    </w:p>
    <w:p>
      <w:pPr>
        <w:spacing w:after="0"/>
        <w:ind w:left="0"/>
        <w:jc w:val="both"/>
      </w:pPr>
      <w:r>
        <w:rPr>
          <w:rFonts w:ascii="Times New Roman"/>
          <w:b w:val="false"/>
          <w:i w:val="false"/>
          <w:color w:val="000000"/>
          <w:sz w:val="28"/>
        </w:rPr>
        <w:t>
      6) халықтың әлеуметтік осал санаттарын әлеуметтік қорғау;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Павлодар облысы Аққулы ауданы әкімдігінің 04.12.2024 </w:t>
      </w:r>
      <w:r>
        <w:rPr>
          <w:rFonts w:ascii="Times New Roman"/>
          <w:b w:val="false"/>
          <w:i w:val="false"/>
          <w:color w:val="000000"/>
          <w:sz w:val="28"/>
        </w:rPr>
        <w:t>№ 1-03/261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Өкілеттіктері: </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Қазақстан Республикасының заңнамасына сәйкес әлеуметтік көмек алуға өтініш берушілерден қажетті құжаттарды сұратуға, сондай-ақ ұсынылған құжаттардың дұрыстығын тексеруге;</w:t>
      </w:r>
    </w:p>
    <w:p>
      <w:pPr>
        <w:spacing w:after="0"/>
        <w:ind w:left="0"/>
        <w:jc w:val="both"/>
      </w:pPr>
      <w:r>
        <w:rPr>
          <w:rFonts w:ascii="Times New Roman"/>
          <w:b w:val="false"/>
          <w:i w:val="false"/>
          <w:color w:val="000000"/>
          <w:sz w:val="28"/>
        </w:rPr>
        <w:t>
      1-2) "Аққулы ауданының жұмыспен қамту және әлеуметті бағдарламалар бөлімі" ММ құзыретіне жататын мәселелер бойынша мемлекеттік және өзге де органдардан ақпарат сұратуға және өтеусіз негізде алуға;</w:t>
      </w:r>
    </w:p>
    <w:p>
      <w:pPr>
        <w:spacing w:after="0"/>
        <w:ind w:left="0"/>
        <w:jc w:val="both"/>
      </w:pPr>
      <w:r>
        <w:rPr>
          <w:rFonts w:ascii="Times New Roman"/>
          <w:b w:val="false"/>
          <w:i w:val="false"/>
          <w:color w:val="000000"/>
          <w:sz w:val="28"/>
        </w:rPr>
        <w:t>
      1-3) "Аққулы ауданының жұмыспен қамту және әлеуметтік бағдарламалар бөлімі" ММ құзыретіне жататын мәселелер бойынша белгіленген тәртіпте семинарлар мен кеңестер өткізу;</w:t>
      </w:r>
    </w:p>
    <w:p>
      <w:pPr>
        <w:spacing w:after="0"/>
        <w:ind w:left="0"/>
        <w:jc w:val="both"/>
      </w:pPr>
      <w:r>
        <w:rPr>
          <w:rFonts w:ascii="Times New Roman"/>
          <w:b w:val="false"/>
          <w:i w:val="false"/>
          <w:color w:val="000000"/>
          <w:sz w:val="28"/>
        </w:rPr>
        <w:t>
      1-4) ұсынылған құжаттардың ішкі пайдалану үшін пайдаланылатын көшірмелерін куәландыруға;</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2-1) өзінің құзыреттілігі шегінде келісімдерді, шарттарды жасасу;</w:t>
      </w:r>
    </w:p>
    <w:p>
      <w:pPr>
        <w:spacing w:after="0"/>
        <w:ind w:left="0"/>
        <w:jc w:val="both"/>
      </w:pPr>
      <w:r>
        <w:rPr>
          <w:rFonts w:ascii="Times New Roman"/>
          <w:b w:val="false"/>
          <w:i w:val="false"/>
          <w:color w:val="000000"/>
          <w:sz w:val="28"/>
        </w:rPr>
        <w:t>
      2-2) "Аққулы ауданының жұмыспен қамту және әлеуметтік бағдарламалар бөлімі" ММ мүддесін барлық мемлекеттік органдарда, сонымен қатар сотта және құқыққорғау органдарда білдіреді;</w:t>
      </w:r>
    </w:p>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міндеттерді жүзеге асыру.</w:t>
      </w:r>
    </w:p>
    <w:p>
      <w:pPr>
        <w:spacing w:after="0"/>
        <w:ind w:left="0"/>
        <w:jc w:val="both"/>
      </w:pPr>
      <w:r>
        <w:rPr>
          <w:rFonts w:ascii="Times New Roman"/>
          <w:b w:val="false"/>
          <w:i w:val="false"/>
          <w:color w:val="000000"/>
          <w:sz w:val="28"/>
        </w:rPr>
        <w:t>
      20. Функциялары:</w:t>
      </w:r>
    </w:p>
    <w:bookmarkStart w:name="z9" w:id="7"/>
    <w:p>
      <w:pPr>
        <w:spacing w:after="0"/>
        <w:ind w:left="0"/>
        <w:jc w:val="both"/>
      </w:pPr>
      <w:r>
        <w:rPr>
          <w:rFonts w:ascii="Times New Roman"/>
          <w:b w:val="false"/>
          <w:i w:val="false"/>
          <w:color w:val="000000"/>
          <w:sz w:val="28"/>
        </w:rPr>
        <w:t>
      1) аудандағы жұмыс күшіне деген сұраныс пен ұсынысты талдау, болжау және облыстың жергілікті атқарушы органына хабарлау;</w:t>
      </w:r>
    </w:p>
    <w:bookmarkEnd w:id="7"/>
    <w:p>
      <w:pPr>
        <w:spacing w:after="0"/>
        <w:ind w:left="0"/>
        <w:jc w:val="both"/>
      </w:pPr>
      <w:r>
        <w:rPr>
          <w:rFonts w:ascii="Times New Roman"/>
          <w:b w:val="false"/>
          <w:i w:val="false"/>
          <w:color w:val="000000"/>
          <w:sz w:val="28"/>
        </w:rPr>
        <w:t>
      2) облыстың жергілікті атқарушы органына халықты жұмыспен қамтуға жәрдемдесу шаралары бойынша ұсыныстар енгізу;</w:t>
      </w:r>
    </w:p>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w:t>
      </w:r>
    </w:p>
    <w:p>
      <w:pPr>
        <w:spacing w:after="0"/>
        <w:ind w:left="0"/>
        <w:jc w:val="both"/>
      </w:pPr>
      <w:r>
        <w:rPr>
          <w:rFonts w:ascii="Times New Roman"/>
          <w:b w:val="false"/>
          <w:i w:val="false"/>
          <w:color w:val="000000"/>
          <w:sz w:val="28"/>
        </w:rPr>
        <w:t>
      4) ұлттық жобалар, облыстың даму жоспарлары, өңірлік жұмыспен қамту картасы шеңберінде жұмыс орындарының құрылуын мониторингтеуді жүзеге асыру;</w:t>
      </w:r>
    </w:p>
    <w:p>
      <w:pPr>
        <w:spacing w:after="0"/>
        <w:ind w:left="0"/>
        <w:jc w:val="both"/>
      </w:pPr>
      <w:r>
        <w:rPr>
          <w:rFonts w:ascii="Times New Roman"/>
          <w:b w:val="false"/>
          <w:i w:val="false"/>
          <w:color w:val="000000"/>
          <w:sz w:val="28"/>
        </w:rPr>
        <w:t>
      5) кәсіпкерлік бастаманы дамыту арқылы ауданның жұмыс орындарын құруды қолдау;</w:t>
      </w:r>
    </w:p>
    <w:p>
      <w:pPr>
        <w:spacing w:after="0"/>
        <w:ind w:left="0"/>
        <w:jc w:val="both"/>
      </w:pPr>
      <w:r>
        <w:rPr>
          <w:rFonts w:ascii="Times New Roman"/>
          <w:b w:val="false"/>
          <w:i w:val="false"/>
          <w:color w:val="000000"/>
          <w:sz w:val="28"/>
        </w:rPr>
        <w:t>
      6) облыстың жергілікті атқарушы органына жұмыс күшінің мобильділігін арттыру мақсатында адамдардың ерікті түрде қоныс аударуы үшін елді мекендерді айқындау бойынша ұсыныстар енгізу;</w:t>
      </w:r>
    </w:p>
    <w:p>
      <w:pPr>
        <w:spacing w:after="0"/>
        <w:ind w:left="0"/>
        <w:jc w:val="both"/>
      </w:pPr>
      <w:r>
        <w:rPr>
          <w:rFonts w:ascii="Times New Roman"/>
          <w:b w:val="false"/>
          <w:i w:val="false"/>
          <w:color w:val="000000"/>
          <w:sz w:val="28"/>
        </w:rPr>
        <w:t xml:space="preserve">
      7) жұмыс орындарының босау және қысқару тәуекелдері бар ұйымдарды мониторингтеуді жүзеге асыру; </w:t>
      </w:r>
    </w:p>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мобильділігі орталығымен өзара іс-қимыл жасау;</w:t>
      </w:r>
    </w:p>
    <w:p>
      <w:pPr>
        <w:spacing w:after="0"/>
        <w:ind w:left="0"/>
        <w:jc w:val="both"/>
      </w:pPr>
      <w:r>
        <w:rPr>
          <w:rFonts w:ascii="Times New Roman"/>
          <w:b w:val="false"/>
          <w:i w:val="false"/>
          <w:color w:val="000000"/>
          <w:sz w:val="28"/>
        </w:rPr>
        <w:t>
      9) өзінің қарауындағы арнаулы әлеуметтік көрсетілетін қызметтерді ұсынатын субъектілерді құру және олардың қызметі;</w:t>
      </w:r>
    </w:p>
    <w:p>
      <w:pPr>
        <w:spacing w:after="0"/>
        <w:ind w:left="0"/>
        <w:jc w:val="both"/>
      </w:pPr>
      <w:r>
        <w:rPr>
          <w:rFonts w:ascii="Times New Roman"/>
          <w:b w:val="false"/>
          <w:i w:val="false"/>
          <w:color w:val="000000"/>
          <w:sz w:val="28"/>
        </w:rPr>
        <w:t>
      10) арнаулы әлеуметтік қызметтерді ұсынатын субъектілердің арнаулы әлеуметтік көрсетілетін қызметтердің кепілдік берілген көлемін ұсынуы;</w:t>
      </w:r>
    </w:p>
    <w:p>
      <w:pPr>
        <w:spacing w:after="0"/>
        <w:ind w:left="0"/>
        <w:jc w:val="both"/>
      </w:pPr>
      <w:r>
        <w:rPr>
          <w:rFonts w:ascii="Times New Roman"/>
          <w:b w:val="false"/>
          <w:i w:val="false"/>
          <w:color w:val="000000"/>
          <w:sz w:val="28"/>
        </w:rPr>
        <w:t>
      11)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12) халықтың арнаулы әлеуметтік көрсетілетін қызметтерге деген қажеттіліктеріне талдау жүргізу;</w:t>
      </w:r>
    </w:p>
    <w:p>
      <w:pPr>
        <w:spacing w:after="0"/>
        <w:ind w:left="0"/>
        <w:jc w:val="both"/>
      </w:pPr>
      <w:r>
        <w:rPr>
          <w:rFonts w:ascii="Times New Roman"/>
          <w:b w:val="false"/>
          <w:i w:val="false"/>
          <w:color w:val="000000"/>
          <w:sz w:val="28"/>
        </w:rPr>
        <w:t xml:space="preserve">
      13)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 </w:t>
      </w:r>
    </w:p>
    <w:p>
      <w:pPr>
        <w:spacing w:after="0"/>
        <w:ind w:left="0"/>
        <w:jc w:val="both"/>
      </w:pPr>
      <w:r>
        <w:rPr>
          <w:rFonts w:ascii="Times New Roman"/>
          <w:b w:val="false"/>
          <w:i w:val="false"/>
          <w:color w:val="000000"/>
          <w:sz w:val="28"/>
        </w:rPr>
        <w:t xml:space="preserve">
      14) арнаулы әлеуметтік көрсетілетін қызметтерді ұсыну жүйесін дамыту жөнінде шаралар қабылдау; </w:t>
      </w:r>
    </w:p>
    <w:p>
      <w:pPr>
        <w:spacing w:after="0"/>
        <w:ind w:left="0"/>
        <w:jc w:val="both"/>
      </w:pPr>
      <w:r>
        <w:rPr>
          <w:rFonts w:ascii="Times New Roman"/>
          <w:b w:val="false"/>
          <w:i w:val="false"/>
          <w:color w:val="000000"/>
          <w:sz w:val="28"/>
        </w:rPr>
        <w:t>
      15) арнаулы әлеуметтік көрсетілетін қызметтерді ұсыну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xml:space="preserve">
      16) мүгедектігі бар адамдарға әлеуметтік көмек көрсету және қайырымдылық көмек көрсетуді үйлестіру; </w:t>
      </w:r>
    </w:p>
    <w:p>
      <w:pPr>
        <w:spacing w:after="0"/>
        <w:ind w:left="0"/>
        <w:jc w:val="both"/>
      </w:pPr>
      <w:r>
        <w:rPr>
          <w:rFonts w:ascii="Times New Roman"/>
          <w:b w:val="false"/>
          <w:i w:val="false"/>
          <w:color w:val="000000"/>
          <w:sz w:val="28"/>
        </w:rPr>
        <w:t xml:space="preserve">
      17) мүгедектігі бар адамдарды және мүгедектігі бар балаларды жеке бағдарламаға сәйкес санаторийлік-курорттық емдеуді қамтамасыз ету; </w:t>
      </w:r>
    </w:p>
    <w:p>
      <w:pPr>
        <w:spacing w:after="0"/>
        <w:ind w:left="0"/>
        <w:jc w:val="both"/>
      </w:pPr>
      <w:r>
        <w:rPr>
          <w:rFonts w:ascii="Times New Roman"/>
          <w:b w:val="false"/>
          <w:i w:val="false"/>
          <w:color w:val="000000"/>
          <w:sz w:val="28"/>
        </w:rPr>
        <w:t xml:space="preserve">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 </w:t>
      </w:r>
    </w:p>
    <w:p>
      <w:pPr>
        <w:spacing w:after="0"/>
        <w:ind w:left="0"/>
        <w:jc w:val="both"/>
      </w:pPr>
      <w:r>
        <w:rPr>
          <w:rFonts w:ascii="Times New Roman"/>
          <w:b w:val="false"/>
          <w:i w:val="false"/>
          <w:color w:val="000000"/>
          <w:sz w:val="28"/>
        </w:rPr>
        <w:t xml:space="preserve">
      19)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 </w:t>
      </w:r>
    </w:p>
    <w:p>
      <w:pPr>
        <w:spacing w:after="0"/>
        <w:ind w:left="0"/>
        <w:jc w:val="both"/>
      </w:pPr>
      <w:r>
        <w:rPr>
          <w:rFonts w:ascii="Times New Roman"/>
          <w:b w:val="false"/>
          <w:i w:val="false"/>
          <w:color w:val="000000"/>
          <w:sz w:val="28"/>
        </w:rPr>
        <w:t xml:space="preserve">
      20) мүгедектігі бар адамдарға Қазақстан Республикасының заңнамасында көзделген қосымша әлеуметтік көмек шараларын ұсыну; </w:t>
      </w:r>
    </w:p>
    <w:p>
      <w:pPr>
        <w:spacing w:after="0"/>
        <w:ind w:left="0"/>
        <w:jc w:val="both"/>
      </w:pPr>
      <w:r>
        <w:rPr>
          <w:rFonts w:ascii="Times New Roman"/>
          <w:b w:val="false"/>
          <w:i w:val="false"/>
          <w:color w:val="000000"/>
          <w:sz w:val="28"/>
        </w:rPr>
        <w:t>
      21) өмірде қиын жағдайға тап болған адамдарды (отбасыларды) мемлекеттік органдардың құзыреті шегінде жан-жақты қолдаумен қамту жөніндегі жұмысты үйлестіру;</w:t>
      </w:r>
    </w:p>
    <w:p>
      <w:pPr>
        <w:spacing w:after="0"/>
        <w:ind w:left="0"/>
        <w:jc w:val="both"/>
      </w:pPr>
      <w:r>
        <w:rPr>
          <w:rFonts w:ascii="Times New Roman"/>
          <w:b w:val="false"/>
          <w:i w:val="false"/>
          <w:color w:val="000000"/>
          <w:sz w:val="28"/>
        </w:rPr>
        <w:t>
      22) Қазақстан Республикасының қолданыстағы заңнамасына сәйкес қылмыстық-атқарушылық жүйе мекемелерінен босатылған, сондай-ақ пробация қызметінің есебінде тұрған адамдарға әлеуметтік және өзге көмек көрсету саласында өзге өкілеттіктерді орындау;</w:t>
      </w:r>
    </w:p>
    <w:p>
      <w:pPr>
        <w:spacing w:after="0"/>
        <w:ind w:left="0"/>
        <w:jc w:val="both"/>
      </w:pPr>
      <w:r>
        <w:rPr>
          <w:rFonts w:ascii="Times New Roman"/>
          <w:b w:val="false"/>
          <w:i w:val="false"/>
          <w:color w:val="000000"/>
          <w:sz w:val="28"/>
        </w:rPr>
        <w:t>
      23) аудан әкiмдігінiң, әкiмнiң, актiлерiмен комиссияның жұмыс органдары болып айқындалған аудандық комиссиялардың жұмысын ұйымдастыру;</w:t>
      </w:r>
    </w:p>
    <w:p>
      <w:pPr>
        <w:spacing w:after="0"/>
        <w:ind w:left="0"/>
        <w:jc w:val="both"/>
      </w:pPr>
      <w:r>
        <w:rPr>
          <w:rFonts w:ascii="Times New Roman"/>
          <w:b w:val="false"/>
          <w:i w:val="false"/>
          <w:color w:val="000000"/>
          <w:sz w:val="28"/>
        </w:rPr>
        <w:t>
      24) мемлекеттік көрсетілетін қызметтер тізілімімен көзделген мемлекеттік қызметтерді халыққа көрсетеді;</w:t>
      </w:r>
    </w:p>
    <w:p>
      <w:pPr>
        <w:spacing w:after="0"/>
        <w:ind w:left="0"/>
        <w:jc w:val="both"/>
      </w:pPr>
      <w:r>
        <w:rPr>
          <w:rFonts w:ascii="Times New Roman"/>
          <w:b w:val="false"/>
          <w:i w:val="false"/>
          <w:color w:val="000000"/>
          <w:sz w:val="28"/>
        </w:rPr>
        <w:t>
      25) мемлекеттік және ведомствалық есеп дайындау, бағыныштылық бойынша оларды тапсыру, белгіленген тәртіпте бухгалтерлік есеп пен есептілік жүргізу;</w:t>
      </w:r>
    </w:p>
    <w:p>
      <w:pPr>
        <w:spacing w:after="0"/>
        <w:ind w:left="0"/>
        <w:jc w:val="both"/>
      </w:pPr>
      <w:r>
        <w:rPr>
          <w:rFonts w:ascii="Times New Roman"/>
          <w:b w:val="false"/>
          <w:i w:val="false"/>
          <w:color w:val="000000"/>
          <w:sz w:val="28"/>
        </w:rPr>
        <w:t>
      26) Қазақстан Республикасының қолданыстағы заңнамаға сәйкес тауарларды, жұмыстарды және қызметтерді мемлекеттік сатып алуларды жүргізу;</w:t>
      </w:r>
    </w:p>
    <w:p>
      <w:pPr>
        <w:spacing w:after="0"/>
        <w:ind w:left="0"/>
        <w:jc w:val="both"/>
      </w:pPr>
      <w:r>
        <w:rPr>
          <w:rFonts w:ascii="Times New Roman"/>
          <w:b w:val="false"/>
          <w:i w:val="false"/>
          <w:color w:val="000000"/>
          <w:sz w:val="28"/>
        </w:rPr>
        <w:t>
      27) Қазақстан Республикасының заңнамасына сәйкес халықты жұмыспен қамту және әлеуметтік қорғау саласында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Павлодар облысы Аққулы ауданы әкімдігінің 04.12.2024 </w:t>
      </w:r>
      <w:r>
        <w:rPr>
          <w:rFonts w:ascii="Times New Roman"/>
          <w:b w:val="false"/>
          <w:i w:val="false"/>
          <w:color w:val="000000"/>
          <w:sz w:val="28"/>
        </w:rPr>
        <w:t>№ 1-03/261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"Аққулы ауданының жұмыспен қамту және әлеуметтік бағдарламалар бөлімі" ММ бірінші басшысының мәртебесі, өкілеттіктері</w:t>
      </w:r>
    </w:p>
    <w:p>
      <w:pPr>
        <w:spacing w:after="0"/>
        <w:ind w:left="0"/>
        <w:jc w:val="both"/>
      </w:pPr>
      <w:r>
        <w:rPr>
          <w:rFonts w:ascii="Times New Roman"/>
          <w:b w:val="false"/>
          <w:i w:val="false"/>
          <w:color w:val="000000"/>
          <w:sz w:val="28"/>
        </w:rPr>
        <w:t>
      21. "Аққулы ауданының жұмыспен қамту және әлеуметтік бағдарламалар бөлімі" ММ басқаруды бірінші басшы жүзеге асырады, ол "Аққулы ауданының жұмыспен қамту және әлеуметтік бағдарламалар бөлімі" ММ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22. "Аққулы ауданының жұмыспен қамту және әлеуметтік бағдарламалар бөлімі" ММ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23. "Аққулы ауданының жұмыспен қамту және әлеуметтік бағдарламалар бөлімі" ММ бірінші басшысында орынбасарлар жоқ.</w:t>
      </w:r>
    </w:p>
    <w:p>
      <w:pPr>
        <w:spacing w:after="0"/>
        <w:ind w:left="0"/>
        <w:jc w:val="both"/>
      </w:pPr>
      <w:r>
        <w:rPr>
          <w:rFonts w:ascii="Times New Roman"/>
          <w:b w:val="false"/>
          <w:i w:val="false"/>
          <w:color w:val="000000"/>
          <w:sz w:val="28"/>
        </w:rPr>
        <w:t>
      24. "Аққулы ауданының жұмыспен қамту және әлеуметтік бағдарламалар бөлімі" ММ бірінші басшысының өкілеттіктері:</w:t>
      </w:r>
    </w:p>
    <w:p>
      <w:pPr>
        <w:spacing w:after="0"/>
        <w:ind w:left="0"/>
        <w:jc w:val="both"/>
      </w:pPr>
      <w:r>
        <w:rPr>
          <w:rFonts w:ascii="Times New Roman"/>
          <w:b w:val="false"/>
          <w:i w:val="false"/>
          <w:color w:val="000000"/>
          <w:sz w:val="28"/>
        </w:rPr>
        <w:t>
      1) аудан әкімдігінің бекітуіне "Аққулы ауданының жұмыспен қамту және әлеуметтік бағдарламалар бөлімі" ММ туралы Ережені және оған өзгерістер мен толықтыруларды енгізуге ұсынады;</w:t>
      </w:r>
    </w:p>
    <w:p>
      <w:pPr>
        <w:spacing w:after="0"/>
        <w:ind w:left="0"/>
        <w:jc w:val="both"/>
      </w:pPr>
      <w:r>
        <w:rPr>
          <w:rFonts w:ascii="Times New Roman"/>
          <w:b w:val="false"/>
          <w:i w:val="false"/>
          <w:color w:val="000000"/>
          <w:sz w:val="28"/>
        </w:rPr>
        <w:t>
      2) Қазақстан Республикасының заңнамасына сәйкес "Аққулы ауданының жұмыспен қамту және әлеуметтік бағдарламалар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Қазақстан Республикасының заңнамасына сәйкес ведомстволық бағыныстағы ұйым басшысын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"Аққулы ауданының жұмыспен қамту және әлеуметтік бағдарламалар бөлімі" ММ қызметкерлерін мадақтайды, материалдық көмек көрсетеді, оларға тәртіптік жаза қолдануды жүзеге асырады".</w:t>
      </w:r>
    </w:p>
    <w:p>
      <w:pPr>
        <w:spacing w:after="0"/>
        <w:ind w:left="0"/>
        <w:jc w:val="both"/>
      </w:pPr>
      <w:r>
        <w:rPr>
          <w:rFonts w:ascii="Times New Roman"/>
          <w:b w:val="false"/>
          <w:i w:val="false"/>
          <w:color w:val="000000"/>
          <w:sz w:val="28"/>
        </w:rPr>
        <w:t>
      5) "Аққулы ауданының жұмыспен қамту және әлеуметтік бағдарламалар бөлімі" ММ қызметкерлерінің барлығы орындауға міндетті өз құзіретіне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"Аққулы ауданының жұмыспен қамту және әлеуметтік бағдарламалар бөлімі" ММ қызметкерлерінің лауазымдық нұсқаулықтарын әзірлейді және бекітеді;</w:t>
      </w:r>
    </w:p>
    <w:p>
      <w:pPr>
        <w:spacing w:after="0"/>
        <w:ind w:left="0"/>
        <w:jc w:val="both"/>
      </w:pPr>
      <w:r>
        <w:rPr>
          <w:rFonts w:ascii="Times New Roman"/>
          <w:b w:val="false"/>
          <w:i w:val="false"/>
          <w:color w:val="000000"/>
          <w:sz w:val="28"/>
        </w:rPr>
        <w:t>
      7) барлық мемлекеттік органдарда, сотта және өзге де ұйымдарда меншік нысанына қарамастан Қазақстан Республикасының қолданыстағы заңнамасына сәйкес "Аққулы ауданының жұмыспен қамту және әлеуметтік бағдарламалар бөлімі" ММ мүддесін қорғайды;</w:t>
      </w:r>
    </w:p>
    <w:p>
      <w:pPr>
        <w:spacing w:after="0"/>
        <w:ind w:left="0"/>
        <w:jc w:val="both"/>
      </w:pPr>
      <w:r>
        <w:rPr>
          <w:rFonts w:ascii="Times New Roman"/>
          <w:b w:val="false"/>
          <w:i w:val="false"/>
          <w:color w:val="000000"/>
          <w:sz w:val="28"/>
        </w:rPr>
        <w:t>
      8) барлық мемлекеттік органдарда, сотта және өзге де ұйымдарда меншік нысанына қарамастан Қазақстан Республикасының қолданыстағы заңнамасына сәйкес "Аққулы ауданының жұмыспен қамту және әлеуметтік бағдарламалар бөлімі" ММ мүддесін қорғау құқығына сенім хат береді;</w:t>
      </w:r>
    </w:p>
    <w:p>
      <w:pPr>
        <w:spacing w:after="0"/>
        <w:ind w:left="0"/>
        <w:jc w:val="both"/>
      </w:pPr>
      <w:r>
        <w:rPr>
          <w:rFonts w:ascii="Times New Roman"/>
          <w:b w:val="false"/>
          <w:i w:val="false"/>
          <w:color w:val="000000"/>
          <w:sz w:val="28"/>
        </w:rPr>
        <w:t>
      9) "Аққулы ауданының жұмыспен қамту және әлеуметтік бағдарламалар бөлімі" ММ қызметкерлерін іссапарға жібереді;</w:t>
      </w:r>
    </w:p>
    <w:p>
      <w:pPr>
        <w:spacing w:after="0"/>
        <w:ind w:left="0"/>
        <w:jc w:val="both"/>
      </w:pPr>
      <w:r>
        <w:rPr>
          <w:rFonts w:ascii="Times New Roman"/>
          <w:b w:val="false"/>
          <w:i w:val="false"/>
          <w:color w:val="000000"/>
          <w:sz w:val="28"/>
        </w:rPr>
        <w:t>
      10) азаматтардың жеке қабылдауын жүзеге асырады;</w:t>
      </w:r>
    </w:p>
    <w:p>
      <w:pPr>
        <w:spacing w:after="0"/>
        <w:ind w:left="0"/>
        <w:jc w:val="both"/>
      </w:pPr>
      <w:r>
        <w:rPr>
          <w:rFonts w:ascii="Times New Roman"/>
          <w:b w:val="false"/>
          <w:i w:val="false"/>
          <w:color w:val="000000"/>
          <w:sz w:val="28"/>
        </w:rPr>
        <w:t>
      11) "Аққулы ауданының жұмыспен қамту және әлеуметтік бағдарламалар бөлімі" ММ келешектегі және ағымдағы жұмыс жоспарларын бекітеді;</w:t>
      </w:r>
    </w:p>
    <w:p>
      <w:pPr>
        <w:spacing w:after="0"/>
        <w:ind w:left="0"/>
        <w:jc w:val="both"/>
      </w:pPr>
      <w:r>
        <w:rPr>
          <w:rFonts w:ascii="Times New Roman"/>
          <w:b w:val="false"/>
          <w:i w:val="false"/>
          <w:color w:val="000000"/>
          <w:sz w:val="28"/>
        </w:rPr>
        <w:t>
      12)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13) өз құзыретінің шегінде қызметтік құжаттарға қол қояды.</w:t>
      </w:r>
    </w:p>
    <w:p>
      <w:pPr>
        <w:spacing w:after="0"/>
        <w:ind w:left="0"/>
        <w:jc w:val="both"/>
      </w:pPr>
      <w:r>
        <w:rPr>
          <w:rFonts w:ascii="Times New Roman"/>
          <w:b w:val="false"/>
          <w:i w:val="false"/>
          <w:color w:val="000000"/>
          <w:sz w:val="28"/>
        </w:rPr>
        <w:t>
      "Аққулы ауданының жұмыспен қамту және әлеуметтік бағдарламалар бөлімі" ММ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Павлодар облысы Аққулы ауданы әкімдігінің 16.02.2026 </w:t>
      </w:r>
      <w:r>
        <w:rPr>
          <w:rFonts w:ascii="Times New Roman"/>
          <w:b w:val="false"/>
          <w:i w:val="false"/>
          <w:color w:val="000000"/>
          <w:sz w:val="28"/>
        </w:rPr>
        <w:t>№ 1-01/29</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"Аққулы ауданының жұмыспен қамту және әлеуметтік бағдарламалар бөлімі" ММ мен коммуналдық мүлікті басқару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26. "Аққулы ауданының жұмыспен қамту және әлеуметтік бағдарламалар бөлімі" ММ мен тиісті саласындағы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27. "Аққулы ауданының жұмыспен қамту және әлеуметтік бағдарламалар бөлімі" ММ әкімшілігі мен еңбек ұжымы арасындағы қарым-қатынас Қазақстан Республикасының Еңбек Кодексімен, Қазақстан Республикасының "Қазақстан Республикасының мемлекеттік қызметі туралы" Заңымен және ұжымдық шартпен сәйкес белгіленеді.</w:t>
      </w:r>
    </w:p>
    <w:bookmarkStart w:name="z10" w:id="8"/>
    <w:p>
      <w:pPr>
        <w:spacing w:after="0"/>
        <w:ind w:left="0"/>
        <w:jc w:val="left"/>
      </w:pPr>
      <w:r>
        <w:rPr>
          <w:rFonts w:ascii="Times New Roman"/>
          <w:b/>
          <w:i w:val="false"/>
          <w:color w:val="000000"/>
        </w:rPr>
        <w:t xml:space="preserve"> 4-тарау. "Аққулы ауданының жұмыспен қамту және әлеуметтік бағдарламалар бөлімі" ММ мүлкі</w:t>
      </w:r>
    </w:p>
    <w:bookmarkEnd w:id="8"/>
    <w:p>
      <w:pPr>
        <w:spacing w:after="0"/>
        <w:ind w:left="0"/>
        <w:jc w:val="both"/>
      </w:pPr>
      <w:r>
        <w:rPr>
          <w:rFonts w:ascii="Times New Roman"/>
          <w:b w:val="false"/>
          <w:i w:val="false"/>
          <w:color w:val="000000"/>
          <w:sz w:val="28"/>
        </w:rPr>
        <w:t>
      28. "Аққулы ауданының жұмыспен қамту және әлеуметтік бағдарламалар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"Аққулы ауданының жұмыспен қамту және әлеуметтік бағдарламалар бөлімі" ММ мүлкі оған меншік иесі берген мүлік, сондай - ақ өз қызметі нәтижесінде сатып алынған мүлік (ақшалай кірістерді қоса алғанда) және Қазақстан Респубикасының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"Аққулы ауданының жұмыспен қамту және әлеуметтік бағдарламалар бөлімі" ММ бекітілген мүлік аудандық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"Аққулы ауданының жұмыспен қамту және әлеуметтік бағдарламалар бөлімі" ММ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1" w:id="9"/>
    <w:p>
      <w:pPr>
        <w:spacing w:after="0"/>
        <w:ind w:left="0"/>
        <w:jc w:val="left"/>
      </w:pPr>
      <w:r>
        <w:rPr>
          <w:rFonts w:ascii="Times New Roman"/>
          <w:b/>
          <w:i w:val="false"/>
          <w:color w:val="000000"/>
        </w:rPr>
        <w:t xml:space="preserve"> 5-тарау. "Аққулы ауданының жұмыспен қамту және әлеуметтік бағдарламалар бөлімі" ММ қайта ұйымдастыру және тарату</w:t>
      </w:r>
    </w:p>
    <w:bookmarkEnd w:id="9"/>
    <w:p>
      <w:pPr>
        <w:spacing w:after="0"/>
        <w:ind w:left="0"/>
        <w:jc w:val="both"/>
      </w:pPr>
      <w:r>
        <w:rPr>
          <w:rFonts w:ascii="Times New Roman"/>
          <w:b w:val="false"/>
          <w:i w:val="false"/>
          <w:color w:val="000000"/>
          <w:sz w:val="28"/>
        </w:rPr>
        <w:t>
      31. "Аққулы ауданының жұмыспен қамту және әлеуметтік бағдарламалар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32. "Аққулы ауданының жұмыспен қамту және әлеуметтік бағдарламалар бөлімі" ММ қысқартылған (таратылған) кезде несиегерлердің талаптарын қанағаттандырғаннан кейін қалған мүлік аудандық коммуналдық меншігінде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