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9254" w14:textId="e499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Тереңкөл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2022 жылғы 21 желтоқсандағы № 1/33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Тереңкөл аудандық бюджеті 1, 2, 3-қосымшаларға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6 397 973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1 524 019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4 837 567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6 622 046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30 015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254 088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Тереңкөл аудандық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Тереңкөл аудандық бюджетінде облыстық бюджеттен аудандық бюджетке берілетін субвенциялардың көлемі 865 844 мың теңге жалпы сомасында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Тереңкөл аудандық бюджетінде аудандық бюджеттен ауылдық округтердің бюджеттеріне берілетін субвенциялардың көлемі 479 306 мың теңге жалпы сомасында көзделсін: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39 001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30 759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33 337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26 934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39 292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37 483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31 695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29 512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27 575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79 858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72 632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31 228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Алып тасталды - Павлодар облысы Тереңкөл аудандық мәслихатының 26.10.2023 № </w:t>
      </w:r>
      <w:r>
        <w:rPr>
          <w:rFonts w:ascii="Times New Roman"/>
          <w:b w:val="false"/>
          <w:i w:val="false"/>
          <w:color w:val="000000"/>
          <w:sz w:val="28"/>
        </w:rPr>
        <w:t>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304 684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37 969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20 262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50 917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34 349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2 618 мың теңге – мемлекеттік мекемелердің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3 327 мың теңге – ауылдық елді мекендердің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7 970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5 108 мың теңге – тарифтің ұлғаюына байланысты электр энергиясын төлеуге.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Тереңкөл аудандық мәслихатының 26.10.2023 № </w:t>
      </w:r>
      <w:r>
        <w:rPr>
          <w:rFonts w:ascii="Times New Roman"/>
          <w:b w:val="false"/>
          <w:i w:val="false"/>
          <w:color w:val="000000"/>
          <w:sz w:val="28"/>
        </w:rPr>
        <w:t>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округтердің бюджеттеріне көрсетілген нысаналы трансферттердің сомаларын бөлу аудан әкімдігінің қаулысы негізінде айқындалады.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Тереңкөл аудандық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аудандық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Тереңкөл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Павлодар облысы Тереңкөл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