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1b7d" w14:textId="96a1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2021 жылғы 24 желтоқсандағы "2022-2024 жылдарға арналған Баянауыл аудандық бюджеті туралы" № 78/11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2022 жылғы 21 қарашадағы № 156/21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2021 жылғы 24 желтоқсандағы "2022-2024 жылдарға арналған Баянауыл аудандық бюджеті туралы" № 78/11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2021 жылғы 27 желтоқсанда № 26055 болып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Баянауыл аудандық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10621088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2215529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8358523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11328604,8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155107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230278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50000 мың теңге,соның ішінде: қаржы активтерін сатып алу 50000 мың теңге, мемлекеттің қаржы активтерін сатудан түсетін түсімдер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-912623,8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912623,8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"2022 жылға арналған ауылдық округтері мен Майкайың кентінің бюджеттеріне аудандық бюджеттен бөлінген бюджеттік субвенциялардың ағымдағы нысаналы трансферттердің көлемі 436756 мың теңге жалпы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- 150046 мың теңге – абаттандыру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- 156871 мың теңге – елді мекендердің көшелеріне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- 25398 мың теңге – коммуналдық шаруашылық саласында іс-шаралар өткізуге";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- 25650 мың теңге - қызметтік автокөлікті, екі қатты отын қазандығын сатып алуға және қызметтік автокөлікті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- 61556 мың теңге - мәдени және спорттық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- 17235 мың теңге – Майқайың кенті мен ауылдық округтер әкімі аппараттарының ғимараттары мен құрылыстарын ағымдағы жөндеуге және пандус орнатуға;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ауылдық округтері мен Майқайың кентінің бюджеттеріне аудандық бағдарламалар бойынша берілетін жоғары тұрған бюджеттен ағымдағы нысаналы трансферттердің көлемі 246294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- 47971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- 7700 мың теңге – мемлекеттік мәдениет ұйымдарындағы және мұрағат мекемелеріндегі басқарушы және негізгі персоналдың ерекше еңбек жағдайлары үшін лауазымдық жалақысына қосымша ақыларды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- 190623 мың теңге – "Ауыл-Ел бесігі" жобасы шеңберінде ауылдық елді мекендердегі әлеуметтік және инженерлік инфрақұрылым бойынша іс-шараларды іске асыруға.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156/21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79/11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Баянауыл аудандық бюджеті өзгерістермен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