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4c1d" w14:textId="7394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2021 жылғы 24 желтоқсандағы "2022-2024 жылдарға арналған Баянауыл аудандық бюджеті туралы" № 78/11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2022 жылғы 31 мамырдағы № 114/16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2021 жылғы 24 желтоқсандағы "2022-2024 жылдарға арналған Баянауыл аудандық бюджеті туралы" № 78/11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Баянауыл аудандық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10091979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2174043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7862226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10770259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139075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229725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70000 мың теңге,соның ішінде: қаржы активтерін сатып алу 70000 мың теңге, мемлекеттің қаржы активтерін сатудан түсетін түсімдер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887355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"2022 жылға арналған ауылдық округтері мен Майкайың кентінің бюджеттеріне аудандық бюджеттен бөлінген бюджеттік субвенциялардың ағымдағы нысаналы трансферттердің көлемі 670975 мың теңге жалпы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- 288698 мың теңге –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- 223208 мың теңге – елді мекендердің көшелеріне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- 20748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- 31698 мың теңге – коммуналдық шаруашылық саласында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- 29910 мың теңге - қызметтік автокөлік және екі қатты отын қазандығын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- 59680 мың теңге - мәдени және спорттық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- 17033 мың теңге – Майқайың кенті және ауылдық округтер әкімдері аппараттарының ғимараттары мен құрылыстарын ағымдағы жөндеуге.";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округтері мен Майқайың кентінің бюджеттеріне аудандық бағдарламалар бойынша берілетін жоғары тұрған бюджеттен ағымдағы нысаналы трансферттердің көлемі 193349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мың теңге – мемлекеттік мәдениет ұйымдарындағы және мұрағат мекемелеріндегі басқарушы және негізгі персоналдың ерекше еңбек жағдайлары үшін лауазымдық жалақысына қосымша ақыларды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- 137678 мың теңге –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114/16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78/11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аудандық бюджеті өзгерістермен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