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c4ca" w14:textId="691c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 қаласының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28 желтоқсандағы № 221/32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Мәмәйіт Омаров атындағы ауылдық округінің бюджеті тиісінше 1, 2, 3 - қосымшаларға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117727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Қызылжар ауылдық округінің бюджеті тиісінше 4, 5, 6-қосымшаларға сәйкес, оның ішінде 2023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120948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Алғабас ауылдық округінің бюджеті тиісінше 7, 8, 9-қосымшаларға сәйкес, оның ішінде 2023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468474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Евгеньевка ауылдық округінің бюджеті тиісінше 10, 11, 12-қосымшаларға сәйкес, оның ішінде 2023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Достық ауылдық округінің бюджеті тиісінше 13, 14, 15-қосымшаларға сәйкес, оның ішінде 2023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498241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487341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Қалқаман ауылдық округінің бюджеті тиісінше 16, 17, 18-қосымшаларға сәйкес, оның ішінде 2023 жылға мынадай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182018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169627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округтердің бюджетінде Ақсу қаласының бюджетінен берілетін субвенциялар көлемі 436329 мың теңге сомасында ескерілсін,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- 56018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- 95340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- 61793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- 70003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- 63295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- 89880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Ақсу қаласының бюджетінде ауылдық округтердің бюджетіне 1045720 мың теңге көлемінде ағымдағы нысаналы трансферттер көлемі ескерілсін,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- 33805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33805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6935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"Жерлікті деңгейде мәдени-сауықтыру жұмыстарын қолдау" -1243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11640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- 32100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32100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7964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6144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3418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- 70388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- 70388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15878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15175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19183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9867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6663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- 62075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62075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23089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26263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2870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- 70990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70990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14333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8015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24428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17228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- 43584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43584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39701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365302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349719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Ақсу қаласының ауылдық елді мекендерінде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Мәмәйіт Омаров атындағы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Қызылжар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Алғабас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Евгеньевка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Достық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Қалқаман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Ақсу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