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061" w14:textId="25d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157/22 шешімі. Күші жойылды - Павлодар облысы Ақсу қалалық мәслихатының 2023 жылғы 20 қыркүйектегі № 54/7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Ақсу қаласы Мәмәйіт Омаров ауылдық округінің аумағында жергілікті қоғамдастықтың бөлек жиындарын өткізудің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Ақсу қаласы Мәмәйіт Омаров атындағы ауылдық округі ауылдарының тұрғындары өкілдерінің сандық құрамы үш адамнан аспайтын мөлшерінде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Омарова атындағы ауылдық округінің аумағында жергілікті қоғамдастықтың бөлек жиындарын өткізудің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Ақсу қаласы Мәмәйіт Омаров атындағы ауылдық округінің аумағында бөлек жергілікті қоғамдастық жиындарын өткізудің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қағидаларына сәйкес әзірленді және Ақсу қаласы Мәмәйіт Омаров атындағы ауылдық округінің аумағындағы ауылдар тұрғындарының бөлек жергілікті қоғамдастық жиынын өткізу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қоғамдастықтың бөлек жиынын өткізу үшін ауылдық округтің аумағы Еңбек, Дөнентаев ауылы, Көктерек, Кұркөл, Мәмәйіт Омаров атындағы ауыл, Сырлықала ауылдарына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жиынын Ақсу қаласы Мәмәйіт Омаров атындағы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Instagram және WhatsApp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желілер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Ауылдар шегінде бөлек жергілікті қоғамдастық жиынын өткізуді Ақсу қаласы Мәмәйіт Омаров атындағы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жиынының ашылуы алдында ауылдың қатысып отырған және Қазақстан Республикасының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қатысуға құқығы бар тұрғындарының тіркеуі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Ақсу қаласы Мәмәйіт Омаров атындағы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Мәмәйіт Омаров атындағы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қатысушылардның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қоғамдастиықтың бөлек жиынында хаттама жүргізіледі, оған төраға мен хатшы қол қояды және ол Ақсу қаласы Мәмәйіт Омаров атындағы ауылдық округі әкімінің аппаратына 3 жұмыс күні ішінде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157/22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Мәмәйіт Омаров атындағы ауылдық округінің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