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b92" w14:textId="d0ae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26 мамырдағы № 138/19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162469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 – 2024 жылдарға арналған Ленин кентінің бюджеті тиісінше 1, 2 және 3-қосымшаларға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Кенжекөл ауылдық округінің бюджеті тиісінше 4, 5 және 6 -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569 203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Павлодар ауылының бюджеті тиісінше 7, 8 және 9 -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Жетекші ауылының бюджеті тиісінше 10, 11 және 12 -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283 352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Мойылды ауылының бюджеті тиісінше 13, 14 және 15 -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138/19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кентінің бюджеті (өзгерістермен)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Кенжекөл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ауылының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Жетекші ауылының бюджеті (өзгерістермен)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Мойылды ауылының бюджеті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