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5d7d" w14:textId="ba55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2021 жылғы 24 желтоқсандағы № 84 "Ұзынкөл ауданының 2022-2024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2022 жылғы 29 қарашадағы № 191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Ұзынкөл аудандық мәслихатының "Ұзынкөл ауданының 2022-2024 жылдарға арналған аудандық бюджеті туралы" 2021 жылғы 24 желтоқсандағы № 84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26313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2022-2024 жылдарға арналған аудандық бюджеті тиісінше 1, 2 және 3 - 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4955851,9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1140851,3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32979,0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10835,0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3771186,6мың теңге;</w:t>
      </w:r>
    </w:p>
    <w:bookmarkEnd w:id="8"/>
    <w:bookmarkStart w:name="z13" w:id="9"/>
    <w:p>
      <w:pPr>
        <w:spacing w:after="0"/>
        <w:ind w:left="0"/>
        <w:jc w:val="both"/>
      </w:pPr>
      <w:r>
        <w:rPr>
          <w:rFonts w:ascii="Times New Roman"/>
          <w:b w:val="false"/>
          <w:i w:val="false"/>
          <w:color w:val="000000"/>
          <w:sz w:val="28"/>
        </w:rPr>
        <w:t>
      2) шығындар – 5456994,9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3164,5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21111,5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17947,0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-504307,5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504307,5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"Ұзынкөл ауданының экономика</w:t>
      </w:r>
    </w:p>
    <w:bookmarkEnd w:id="19"/>
    <w:bookmarkStart w:name="z25" w:id="20"/>
    <w:p>
      <w:pPr>
        <w:spacing w:after="0"/>
        <w:ind w:left="0"/>
        <w:jc w:val="both"/>
      </w:pPr>
      <w:r>
        <w:rPr>
          <w:rFonts w:ascii="Times New Roman"/>
          <w:b w:val="false"/>
          <w:i w:val="false"/>
          <w:color w:val="000000"/>
          <w:sz w:val="28"/>
        </w:rPr>
        <w:t>
      және бюджеттік жоспарлау бөлімі"</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 Б. Займулдынова</w:t>
      </w:r>
    </w:p>
    <w:bookmarkEnd w:id="22"/>
    <w:bookmarkStart w:name="z28" w:id="23"/>
    <w:p>
      <w:pPr>
        <w:spacing w:after="0"/>
        <w:ind w:left="0"/>
        <w:jc w:val="both"/>
      </w:pPr>
      <w:r>
        <w:rPr>
          <w:rFonts w:ascii="Times New Roman"/>
          <w:b w:val="false"/>
          <w:i w:val="false"/>
          <w:color w:val="000000"/>
          <w:sz w:val="28"/>
        </w:rPr>
        <w:t>
      2022 жылғы "29" қараша</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7" w:id="24"/>
    <w:p>
      <w:pPr>
        <w:spacing w:after="0"/>
        <w:ind w:left="0"/>
        <w:jc w:val="left"/>
      </w:pPr>
      <w:r>
        <w:rPr>
          <w:rFonts w:ascii="Times New Roman"/>
          <w:b/>
          <w:i w:val="false"/>
          <w:color w:val="000000"/>
        </w:rPr>
        <w:t xml:space="preserve"> 2022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4955851,9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3771186,6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5456994,9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мекендердiң санитариясын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тiлдi және Қазақстан халқының басқа да тiлдерін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қызметтi қолдау және бәсекелестікті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активтен сатудан түсетін түсемдер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активтен сатудан түсетін түсемдер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504307,5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