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3b12d" w14:textId="453b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Сорочин ауылдық округінің 2023-2025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2022 жылғы 30 желтоқсандағы № 252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Сорочин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45 692,2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8 957,0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36 735,2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47 868,4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-2 176,2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2 176,2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- 2 176,2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13.11.2023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Сорочин ауылдық округінің бюджетінде аудандық бюджеттен берілетін субвенциялардың көлемі 29 502,0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Сорочин ауылдық округінің бюджетінде аудандық бюджетке бюджеттік алып қоюлардың көлемдері көзделмегені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2023 жылға арналған бюджеті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13.11.2023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45 692,2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47 868,4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34 080,0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9 032,8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4 755,6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-2 176,2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Сорочин ауылдық округінің 2025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