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2f1" w14:textId="bd74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19 қаңтардағы № 101 "Қостанай облысы Сарыкөл ауданы Урожайное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2022-2024 жылдарға арналған бюджеті туралы" 2022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18 048,6 мың теңге, оның ішінде::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18 288,1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–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