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fbf7" w14:textId="4c2f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81 "Сарыкөл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18 сәуірдегі № 147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2022-2024 жылдарға арналған аудандық бюджетi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26331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4 344 963,4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1 258 187,0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17 418,0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6 873,1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3 062 485,3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4 457 866,0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5 744,0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36 756,0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31 012,0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- 118 646,6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118 646,6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36 756,0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31 012,0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112 902,6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4 344 963,4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- 118 646,6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