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da41" w14:textId="7d0d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Сарыкөл кентінің "Мелоян А.В." шаруа қожалығы аумағында шектеу іс -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Сарыкөл кенті әкімінің 2022 жылғы 27 сәуірдегі № 7 шешімі. Күші жойылды - Қостанай облысы Сарыкөл ауданы Сарыкөл кенті әкімінің 2022 жылғы 29 маусымдағы № 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Сарыкөл кенті әкімінің 29.06.2022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Сарыкөл ауданының бас мемлекеттік ветеринариялық-санитариялық инспекторының 2022 жылғы 20 сәуірдегі № 01-20/86 ұсынысы негізінде ШЕШТІМ:</w:t>
      </w:r>
    </w:p>
    <w:bookmarkStart w:name="z5" w:id="1"/>
    <w:p>
      <w:pPr>
        <w:spacing w:after="0"/>
        <w:ind w:left="0"/>
        <w:jc w:val="both"/>
      </w:pPr>
      <w:r>
        <w:rPr>
          <w:rFonts w:ascii="Times New Roman"/>
          <w:b w:val="false"/>
          <w:i w:val="false"/>
          <w:color w:val="000000"/>
          <w:sz w:val="28"/>
        </w:rPr>
        <w:t>
      1. Қостанай облысы Сарыкөл ауданы Сарыкөл кентіндегі "Мелоян А.В." шаруа қожалығының аумағында ірі қара малдың бруцеллез ауруының пайда болуына байланысты шектеу іс – 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"Сарыкөл кенті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еңгізіледі.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кенті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Горшенин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 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санитариялық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департаментінің Сарыкөл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басқармасы"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______________ С. Ибраева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шаруашылығы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бақылау және қадағалау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комитетiнiң Сарыкөл аудандық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инспекциясы" мемлекеттік мекемесі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___________ А. Молдахметова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