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b52" w14:textId="c0af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Урожайное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27 сәуірдегі № 4 және Қостанай облысы Сарыкөл ауданы мәслихатының 2022 жылғы 27 сәуірдегі № 153 бірлескен қаулысы және шешімі. Жойылды - Қостанай облысы Сарыкөл ауданы әкімдігінің 2024 жылғы 23 тамыздағы № 3 және Қостанай облысы Сарыкөл ауданы мәслихатының 2024 жылғы 23 тамыздағы № 196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3 және Қостанай облысы Сарыкөл ауданы мәслихатының 23.08.2024 № 196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Урожайное ауылының шекарасына (шегіне) босалқы жерлерден жалпы алаңы 199,0 гектар жер учаскелерін қосу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Ә. Бекмағамбетова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