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3a52" w14:textId="e1b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Маяк ауылының шекарасын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2022 жылғы 27 сәуірдегі № 2 және Қостанай облысы Сарыкөл ауданы мәслихатының 2022 жылғы 27 сәуірдегі № 151 бірлескен қаулысы және шешімі. Жойылды - Қостанай облысы Сарыкөл ауданы әкімдігінің 2024 жылғы 23 тамыздағы № 1 және Қостанай облысы Сарыкөл ауданы мәслихатының 2024 жылғы 23 тамыздағы № 194 бірлескен қаулысымен және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әкімдігінің 23.08.2024 № 1 және Қостанай облысы Сарыкөл ауданы мәслихатының 23.08.2024 № 194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Сарыкөл ауданының әкімдігі ҚАУЛЫ ЕТЕДІ және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Маяк ауылының шекарасына (шегіне) босалқы жерлерден жалпы алаңы 194,6 гектар жер учаскелерді қосу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Ф. Сариев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Д. Әбжамалов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Ә. Бекмағамбетова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