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3a52" w14:textId="e1b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Маяк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27 сәуірдегі № 2 және Қостанай облысы Сарыкөл ауданы мәслихатының 2022 жылғы 27 сәуірдегі № 151 бірлескен қаулысы және шешімі. Жойылды - Қостанай облысы Сарыкөл ауданы әкімдігінің 2024 жылғы 23 тамыздағы № 1 және Қостанай облысы Сарыкөл ауданы мәслихатының 2024 жылғы 23 тамыздағы № 194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1 және Қостанай облысы Сарыкөл ауданы мәслихатының 23.08.2024 № 194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Маяк ауылының шекарасына (шегіне) босалқы жерлерден жалпы алаңы 194,6 гектар жер учаскелерді қосу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Ә. Бекмағамбетова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