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e097" w14:textId="3d7e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Дәмді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30 желтоқсандағы № 188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Дәмді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50 484,3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49836,3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51 484,3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- 1000,0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05.09.2023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Дәмді ауылдық округінің бюджетінде аудандық бюджеттен берілетін субвенциялар көлемі 33074,0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2023 жылға арналған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05.09.2023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2024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2025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