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570a" w14:textId="a2b5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ауданының Буревестник ауылының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2022 жылғы 30 желтоқсандағы № 187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Науырзым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Буревестник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206808,6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10021,0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196787,6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212511,5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-5702,9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5702,9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5702,9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Науырзым ауданы мәслихатының 05.09.2023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Буревестник ауылының бюджетінде аудандық бюджеттен берілетін субвенциялар көлемі 23106,0 мың теңге сомасында көзделгені ескерілсін.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2023 жылға арналған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Науырзым ауданы мәслихатының 05.09.2023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 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2024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2025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