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c628" w14:textId="c71c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14 наурыздағы № 179 "Науырзым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2022 жылғы 18 ақпандағы № 107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"Мәслихаттың 2018 жылғы 14 наурыздағы № 179 "Науырзым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2018 жылғы 19 наурыздағы № 179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7633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"Науырзым аудандық мәслихатының аппараты" мемлекеттік мекемесінің "Б" корпусы мемлекеттік әкімшілік қызметшілерінің қызметін бағалаудың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қызметімен және мемлекеттік органның басқа екі қызметшісімен қол қойылған акт толтырылады.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40-тармағында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 жолданады.";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