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52547" w14:textId="09525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ауданы Мәскеу ауылдық округінің жергілікті қоғамдастықтың бөлек жиындарын өткізудің және жергілікті қоғамдастық жиынына қатысу үшін ауылдар, көшелер тұрғындары өкілдерінің санын айқындаудың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2022 жылғы 31 тамыздағы № 200 шешімі. Жойылды - Қостанай облысы Қостанай ауданы мәслихатының 2023 жылғы 22 желтоқсандағы № 118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Қостанай ауданы мәслихатының 22.12.2023 </w:t>
      </w:r>
      <w:r>
        <w:rPr>
          <w:rFonts w:ascii="Times New Roman"/>
          <w:b w:val="false"/>
          <w:i w:val="false"/>
          <w:color w:val="ff0000"/>
          <w:sz w:val="28"/>
        </w:rPr>
        <w:t>№ 118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және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аудандық мәслихаты ШЕШТІ:</w:t>
      </w:r>
    </w:p>
    <w:bookmarkStart w:name="z5" w:id="1"/>
    <w:p>
      <w:pPr>
        <w:spacing w:after="0"/>
        <w:ind w:left="0"/>
        <w:jc w:val="both"/>
      </w:pPr>
      <w:r>
        <w:rPr>
          <w:rFonts w:ascii="Times New Roman"/>
          <w:b w:val="false"/>
          <w:i w:val="false"/>
          <w:color w:val="000000"/>
          <w:sz w:val="28"/>
        </w:rPr>
        <w:t xml:space="preserve">
      1. Қостанай облысы Қостанай ауданы Мәскеу ауылдық округінің жергілікті қоғамдастықтың бөлек жиындарын өткізудің және жергілікті қоғамдастық жиынына қатысу үшін ауылдар, көшелер тұрғындары өкілдерінің санын айқындаудың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Қостанай ауданы Мәскеу ауылдық округінің жергілікті қоғамдастық жиынына қатысу үшін ауылдар, көшелер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Қостанай ауданы Мәскеу ауылдық округінің жергілікті қоғамдастықтың бөлек жиындарын өткізудің және жергілікті қоғамдастық жиынына қатысу үшін ауылдар, көшелер тұрғындары өкілдерінің санын айқындаудың тәртібі туралы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Қостанай ауданы ауылдық округінің жергілікті қоғамдастықтың бөлек жиындарын өткізудің және жергілікті қоғамдастық жиынына қатысу үшін ауылдар, көшелер тұрғындары өкілдерінің санын айқындаудың тәртібі (бұдан әрі - тәртіп)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Мәскеу ауылдық округінің ауылдары, көшелер тұрғындарының жергілікті қоғамдастығының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тәртіпте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Мәскеу ауылдық округінің аумағы учаскелерге (ауылдар, көшелер) бөлінеді.</w:t>
      </w:r>
    </w:p>
    <w:bookmarkEnd w:id="11"/>
    <w:bookmarkStart w:name="z21" w:id="12"/>
    <w:p>
      <w:pPr>
        <w:spacing w:after="0"/>
        <w:ind w:left="0"/>
        <w:jc w:val="both"/>
      </w:pPr>
      <w:r>
        <w:rPr>
          <w:rFonts w:ascii="Times New Roman"/>
          <w:b w:val="false"/>
          <w:i w:val="false"/>
          <w:color w:val="000000"/>
          <w:sz w:val="28"/>
        </w:rPr>
        <w:t>
      4. Ауыл, көшенің жергілікті қоғамдастықтың бөлек жиындарында жергілікті қоғамдастық жиынына қатысу үшін саны үш адамнан аспайтын өкілдері сайланады.</w:t>
      </w:r>
    </w:p>
    <w:bookmarkEnd w:id="12"/>
    <w:bookmarkStart w:name="z22" w:id="13"/>
    <w:p>
      <w:pPr>
        <w:spacing w:after="0"/>
        <w:ind w:left="0"/>
        <w:jc w:val="both"/>
      </w:pPr>
      <w:r>
        <w:rPr>
          <w:rFonts w:ascii="Times New Roman"/>
          <w:b w:val="false"/>
          <w:i w:val="false"/>
          <w:color w:val="000000"/>
          <w:sz w:val="28"/>
        </w:rPr>
        <w:t>
      5. Жергілікті қоғамдастықтың бөлек жиынын Мәскеу ауылдық округінің әкімі шақырады және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Мәскеу ауылдық округінің әкімі бұқаралық ақпарат құралдары және жергілікті атқарушы органдардың ресми интернет ресурстары арқылы ол өткізілетін күнге дейін күнтізбелік он күннен кешіктірмей хабарлайды.</w:t>
      </w:r>
    </w:p>
    <w:bookmarkEnd w:id="14"/>
    <w:bookmarkStart w:name="z24" w:id="15"/>
    <w:p>
      <w:pPr>
        <w:spacing w:after="0"/>
        <w:ind w:left="0"/>
        <w:jc w:val="both"/>
      </w:pPr>
      <w:r>
        <w:rPr>
          <w:rFonts w:ascii="Times New Roman"/>
          <w:b w:val="false"/>
          <w:i w:val="false"/>
          <w:color w:val="000000"/>
          <w:sz w:val="28"/>
        </w:rPr>
        <w:t>
      7. Ауыл, көше шегінде жергілікті қоғамдастықтың бөлек жиынын өткізуді Мәскеу ауылдық округінің әкімі ұйымдастырады.</w:t>
      </w:r>
    </w:p>
    <w:bookmarkEnd w:id="15"/>
    <w:bookmarkStart w:name="z25" w:id="16"/>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6"/>
    <w:bookmarkStart w:name="z26" w:id="17"/>
    <w:p>
      <w:pPr>
        <w:spacing w:after="0"/>
        <w:ind w:left="0"/>
        <w:jc w:val="both"/>
      </w:pPr>
      <w:r>
        <w:rPr>
          <w:rFonts w:ascii="Times New Roman"/>
          <w:b w:val="false"/>
          <w:i w:val="false"/>
          <w:color w:val="000000"/>
          <w:sz w:val="28"/>
        </w:rPr>
        <w:t xml:space="preserve">
      8.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1-тармағына сәйкес жергілікті қоғамдастықтың бөлек жиынының ашылуы алдында тиісті ауылдың, көшенің қатысып отырған, оған қатысуға құқығы бар тұрғындарын тіркеу жүргізіледі.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9. Жергілікті қоғамдастықтың бөлек жиынын Мәскеу ауылдық округінің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Мәскеу ауылдық округінің әкімі немесе ол уәкілеттік берген тұлға жергілікті қоғамдастықтың бөлек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1" w:id="22"/>
    <w:p>
      <w:pPr>
        <w:spacing w:after="0"/>
        <w:ind w:left="0"/>
        <w:jc w:val="both"/>
      </w:pPr>
      <w:r>
        <w:rPr>
          <w:rFonts w:ascii="Times New Roman"/>
          <w:b w:val="false"/>
          <w:i w:val="false"/>
          <w:color w:val="000000"/>
          <w:sz w:val="28"/>
        </w:rPr>
        <w:t>
      10. Жергілікті қоғамдастық жиынына қатысу үшін ауыл, көше тұрғындары өкілдерінің кандидатураларын Қостанай аудандық мәслихаты бекіткен сандық құрамға сәйкес жергілікті қоғамдастықтың бөлек жиынына қатысушылар ұсынады.</w:t>
      </w:r>
    </w:p>
    <w:bookmarkEnd w:id="22"/>
    <w:bookmarkStart w:name="z32"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bookmarkEnd w:id="23"/>
    <w:bookmarkStart w:name="z33"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екі жұмыс күні ішінде Мәскеу ауылдық округі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8" w:id="25"/>
    <w:p>
      <w:pPr>
        <w:spacing w:after="0"/>
        <w:ind w:left="0"/>
        <w:jc w:val="left"/>
      </w:pPr>
      <w:r>
        <w:rPr>
          <w:rFonts w:ascii="Times New Roman"/>
          <w:b/>
          <w:i w:val="false"/>
          <w:color w:val="000000"/>
        </w:rPr>
        <w:t xml:space="preserve"> Қостанай облысы Қостанай ауданы Мәскеу ауылдық округінің жергілікті қоғамдастық жиынына қатысу үшін ауылдар, көшелер тұрғындары өкілдерінің сандық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көше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көшелерінің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ауылының тұрғындары үшін, көшелер бөлінісінде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лет Октября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Привокзальная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 Целины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Светлый Жаркөл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Партизанская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