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8d95" w14:textId="1f48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Ушаков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29 желтоқсандағы № 202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Ушаков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26 924,0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2 539,0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24 385,0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28 375,2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-1 451,2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1 451,2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Ушаков ауылдық округінің бюджетінде 2023 жылға арналған аудандық бюджеттен берілетін субвенциялар көлемі 24 385,0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2023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